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FEAB0" w14:textId="77777777" w:rsidR="00BC1F26" w:rsidRDefault="00BC1F26" w:rsidP="00BC1F26">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5E244BF0" wp14:editId="31822CF3">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373487AD" w14:textId="77777777" w:rsidR="00BC1F26" w:rsidRDefault="00BC1F26" w:rsidP="00BC1F26">
                            <w:pPr>
                              <w:spacing w:after="0" w:line="240" w:lineRule="auto"/>
                              <w:jc w:val="center"/>
                              <w:rPr>
                                <w:color w:val="333399"/>
                                <w:sz w:val="24"/>
                                <w:szCs w:val="24"/>
                                <w:lang w:val="en-US"/>
                              </w:rPr>
                            </w:pPr>
                            <w:r>
                              <w:rPr>
                                <w:noProof/>
                                <w:color w:val="333399"/>
                                <w:sz w:val="24"/>
                                <w:szCs w:val="24"/>
                                <w:lang w:eastAsia="el-GR"/>
                              </w:rPr>
                              <w:drawing>
                                <wp:inline distT="0" distB="0" distL="0" distR="0" wp14:anchorId="46A3439F" wp14:editId="0065FAB7">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7545CDF0" w14:textId="77777777" w:rsidR="00BC1F26" w:rsidRDefault="00BC1F26" w:rsidP="00BC1F26">
                            <w:pPr>
                              <w:spacing w:after="0" w:line="240" w:lineRule="auto"/>
                              <w:jc w:val="center"/>
                              <w:rPr>
                                <w:color w:val="4F81BD"/>
                              </w:rPr>
                            </w:pPr>
                            <w:r>
                              <w:rPr>
                                <w:color w:val="4F81BD"/>
                              </w:rPr>
                              <w:t>ΕΛΛΗΝΙΚΗ ΔΗΜΟΚΡΑΤΙΑ</w:t>
                            </w:r>
                          </w:p>
                          <w:p w14:paraId="11FA6514" w14:textId="77777777" w:rsidR="00BC1F26" w:rsidRDefault="00BC1F26" w:rsidP="00BC1F26">
                            <w:pPr>
                              <w:spacing w:after="0" w:line="240" w:lineRule="auto"/>
                              <w:jc w:val="center"/>
                              <w:rPr>
                                <w:color w:val="4F81BD"/>
                              </w:rPr>
                            </w:pPr>
                            <w:r>
                              <w:rPr>
                                <w:color w:val="4F81BD"/>
                              </w:rPr>
                              <w:t xml:space="preserve">ΥΠΟΥΡΓΕΙΟ  ΠΟΛΙΤΙΣΜΟΥ </w:t>
                            </w:r>
                          </w:p>
                          <w:p w14:paraId="4E047187" w14:textId="77777777" w:rsidR="00BC1F26" w:rsidRDefault="00BC1F26" w:rsidP="00BC1F26">
                            <w:pPr>
                              <w:spacing w:after="0" w:line="240" w:lineRule="auto"/>
                              <w:jc w:val="center"/>
                              <w:rPr>
                                <w:color w:val="4F81BD"/>
                                <w:sz w:val="20"/>
                                <w:szCs w:val="20"/>
                              </w:rPr>
                            </w:pPr>
                            <w:r>
                              <w:rPr>
                                <w:color w:val="4F81BD"/>
                                <w:sz w:val="20"/>
                                <w:szCs w:val="20"/>
                              </w:rPr>
                              <w:t xml:space="preserve">ΓΡΑΦΕΙΟ ΤΥΠΟΥ                                    </w:t>
                            </w:r>
                          </w:p>
                          <w:p w14:paraId="1B8429E7" w14:textId="77777777" w:rsidR="00BC1F26" w:rsidRDefault="00BC1F26" w:rsidP="00BC1F2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244BF0"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" stroked="f" strokeweight="2.25pt">
                <v:stroke dashstyle="1 1" endcap="round"/>
                <v:textbox inset="0,0,0,0">
                  <w:txbxContent>
                    <w:p w14:paraId="373487AD" w14:textId="77777777" w:rsidR="00BC1F26" w:rsidRDefault="00BC1F26" w:rsidP="00BC1F26">
                      <w:pPr>
                        <w:spacing w:after="0" w:line="240" w:lineRule="auto"/>
                        <w:jc w:val="center"/>
                        <w:rPr>
                          <w:color w:val="333399"/>
                          <w:sz w:val="24"/>
                          <w:szCs w:val="24"/>
                          <w:lang w:val="en-US"/>
                        </w:rPr>
                      </w:pPr>
                      <w:r>
                        <w:rPr>
                          <w:noProof/>
                          <w:color w:val="333399"/>
                          <w:sz w:val="24"/>
                          <w:szCs w:val="24"/>
                          <w:lang w:val="en-US" w:eastAsia="el-GR"/>
                        </w:rPr>
                        <w:drawing>
                          <wp:inline distT="0" distB="0" distL="0" distR="0" wp14:anchorId="46A3439F" wp14:editId="0065FAB7">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7545CDF0" w14:textId="77777777" w:rsidR="00BC1F26" w:rsidRDefault="00BC1F26" w:rsidP="00BC1F26">
                      <w:pPr>
                        <w:spacing w:after="0" w:line="240" w:lineRule="auto"/>
                        <w:jc w:val="center"/>
                        <w:rPr>
                          <w:color w:val="4F81BD"/>
                        </w:rPr>
                      </w:pPr>
                      <w:r>
                        <w:rPr>
                          <w:color w:val="4F81BD"/>
                        </w:rPr>
                        <w:t>ΕΛΛΗΝΙΚΗ ΔΗΜΟΚΡΑΤΙΑ</w:t>
                      </w:r>
                    </w:p>
                    <w:p w14:paraId="11FA6514" w14:textId="77777777" w:rsidR="00BC1F26" w:rsidRDefault="00BC1F26" w:rsidP="00BC1F26">
                      <w:pPr>
                        <w:spacing w:after="0" w:line="240" w:lineRule="auto"/>
                        <w:jc w:val="center"/>
                        <w:rPr>
                          <w:color w:val="4F81BD"/>
                        </w:rPr>
                      </w:pPr>
                      <w:r>
                        <w:rPr>
                          <w:color w:val="4F81BD"/>
                        </w:rPr>
                        <w:t xml:space="preserve">ΥΠΟΥΡΓΕΙΟ  ΠΟΛΙΤΙΣΜΟΥ </w:t>
                      </w:r>
                    </w:p>
                    <w:p w14:paraId="4E047187" w14:textId="77777777" w:rsidR="00BC1F26" w:rsidRDefault="00BC1F26" w:rsidP="00BC1F26">
                      <w:pPr>
                        <w:spacing w:after="0" w:line="240" w:lineRule="auto"/>
                        <w:jc w:val="center"/>
                        <w:rPr>
                          <w:color w:val="4F81BD"/>
                          <w:sz w:val="20"/>
                          <w:szCs w:val="20"/>
                        </w:rPr>
                      </w:pPr>
                      <w:r>
                        <w:rPr>
                          <w:color w:val="4F81BD"/>
                          <w:sz w:val="20"/>
                          <w:szCs w:val="20"/>
                        </w:rPr>
                        <w:t xml:space="preserve">ΓΡΑΦΕΙΟ ΤΥΠΟΥ                                    </w:t>
                      </w:r>
                    </w:p>
                    <w:p w14:paraId="1B8429E7" w14:textId="77777777" w:rsidR="00BC1F26" w:rsidRDefault="00BC1F26" w:rsidP="00BC1F26">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14:paraId="0BEB423A" w14:textId="77777777" w:rsidR="00BC1F26" w:rsidRDefault="00BC1F26" w:rsidP="00BC1F26">
      <w:pPr>
        <w:spacing w:after="0" w:line="240" w:lineRule="auto"/>
        <w:jc w:val="center"/>
        <w:rPr>
          <w:sz w:val="24"/>
          <w:szCs w:val="24"/>
        </w:rPr>
      </w:pPr>
    </w:p>
    <w:p w14:paraId="5B58563A" w14:textId="77777777" w:rsidR="00BC1F26" w:rsidRDefault="00BC1F26" w:rsidP="00BC1F26">
      <w:pPr>
        <w:spacing w:after="0" w:line="240" w:lineRule="auto"/>
        <w:ind w:left="-284"/>
        <w:jc w:val="center"/>
        <w:rPr>
          <w:sz w:val="24"/>
          <w:szCs w:val="24"/>
        </w:rPr>
      </w:pPr>
    </w:p>
    <w:p w14:paraId="66F0E0E2" w14:textId="77777777" w:rsidR="00BC1F26" w:rsidRDefault="00BC1F26" w:rsidP="00BC1F26">
      <w:pPr>
        <w:spacing w:before="60" w:after="0" w:line="240" w:lineRule="auto"/>
        <w:jc w:val="center"/>
      </w:pPr>
    </w:p>
    <w:p w14:paraId="41F03AEF" w14:textId="77777777" w:rsidR="00BC1F26" w:rsidRDefault="00BC1F26" w:rsidP="00BC1F26">
      <w:pPr>
        <w:spacing w:after="0" w:line="240" w:lineRule="auto"/>
        <w:jc w:val="center"/>
        <w:rPr>
          <w:sz w:val="20"/>
          <w:szCs w:val="20"/>
        </w:rPr>
      </w:pPr>
    </w:p>
    <w:p w14:paraId="3811ADD4" w14:textId="77777777" w:rsidR="00BC1F26" w:rsidRDefault="00BC1F26" w:rsidP="00BC1F26">
      <w:pPr>
        <w:spacing w:after="0" w:line="240" w:lineRule="auto"/>
        <w:jc w:val="center"/>
        <w:rPr>
          <w:sz w:val="24"/>
          <w:szCs w:val="24"/>
        </w:rPr>
      </w:pPr>
    </w:p>
    <w:p w14:paraId="1946710A" w14:textId="77777777" w:rsidR="00BC1F26" w:rsidRDefault="00BC1F26" w:rsidP="00BC1F26">
      <w:pPr>
        <w:pStyle w:val="aa"/>
        <w:ind w:firstLine="0"/>
        <w:rPr>
          <w:sz w:val="24"/>
        </w:rPr>
      </w:pPr>
    </w:p>
    <w:p w14:paraId="3E6B4A00" w14:textId="57C03507" w:rsidR="00BC1F26" w:rsidRDefault="00BC1F26" w:rsidP="00924F37">
      <w:pPr>
        <w:pStyle w:val="aa"/>
        <w:ind w:firstLine="0"/>
        <w:jc w:val="right"/>
        <w:rPr>
          <w:sz w:val="24"/>
        </w:rPr>
      </w:pPr>
      <w:r>
        <w:rPr>
          <w:sz w:val="24"/>
        </w:rPr>
        <w:t xml:space="preserve">                   </w:t>
      </w:r>
      <w:bookmarkStart w:id="0" w:name="_Hlk158298325"/>
      <w:r>
        <w:rPr>
          <w:sz w:val="24"/>
        </w:rPr>
        <w:t xml:space="preserve">Αθήνα, </w:t>
      </w:r>
      <w:r w:rsidRPr="001773BF">
        <w:rPr>
          <w:sz w:val="24"/>
        </w:rPr>
        <w:t xml:space="preserve">4 </w:t>
      </w:r>
      <w:r>
        <w:rPr>
          <w:sz w:val="24"/>
        </w:rPr>
        <w:t>Σεπτεμβρίου</w:t>
      </w:r>
      <w:r w:rsidRPr="00AF46A2">
        <w:rPr>
          <w:sz w:val="24"/>
        </w:rPr>
        <w:t xml:space="preserve"> </w:t>
      </w:r>
      <w:r>
        <w:rPr>
          <w:sz w:val="24"/>
        </w:rPr>
        <w:t>2024</w:t>
      </w:r>
      <w:bookmarkEnd w:id="0"/>
    </w:p>
    <w:p w14:paraId="03BF40C9" w14:textId="77777777" w:rsidR="00924F37" w:rsidRPr="000D1FD4" w:rsidRDefault="00924F37" w:rsidP="00924F37">
      <w:pPr>
        <w:pStyle w:val="aa"/>
        <w:ind w:firstLine="0"/>
        <w:jc w:val="right"/>
        <w:rPr>
          <w:sz w:val="24"/>
        </w:rPr>
      </w:pPr>
    </w:p>
    <w:p w14:paraId="3502B2C6" w14:textId="5B25206E" w:rsidR="00BC1F26" w:rsidRDefault="00BC1F26" w:rsidP="00924F37">
      <w:pPr>
        <w:pStyle w:val="ac"/>
        <w:spacing w:line="276" w:lineRule="auto"/>
        <w:jc w:val="center"/>
        <w:rPr>
          <w:rFonts w:ascii="Calibri" w:hAnsi="Calibri" w:cs="Calibri"/>
          <w:b/>
          <w:sz w:val="24"/>
          <w:lang w:eastAsia="el-GR"/>
        </w:rPr>
      </w:pPr>
      <w:r w:rsidRPr="00924F37">
        <w:rPr>
          <w:rFonts w:ascii="Calibri" w:hAnsi="Calibri" w:cs="Calibri"/>
          <w:b/>
          <w:sz w:val="24"/>
          <w:lang w:eastAsia="el-GR"/>
        </w:rPr>
        <w:t>Συνέντευξη της Υπουργού Πολιτισμού Λίνας Μενδώνη, στον τηλεοπτικό σταθμό της Ρόδου «</w:t>
      </w:r>
      <w:r w:rsidRPr="00924F37">
        <w:rPr>
          <w:rFonts w:ascii="Calibri" w:hAnsi="Calibri" w:cs="Calibri"/>
          <w:b/>
          <w:sz w:val="24"/>
          <w:lang w:val="en-US" w:eastAsia="el-GR"/>
        </w:rPr>
        <w:t>TV</w:t>
      </w:r>
      <w:r w:rsidRPr="00924F37">
        <w:rPr>
          <w:rFonts w:ascii="Calibri" w:hAnsi="Calibri" w:cs="Calibri"/>
          <w:b/>
          <w:sz w:val="24"/>
          <w:lang w:eastAsia="el-GR"/>
        </w:rPr>
        <w:t xml:space="preserve"> </w:t>
      </w:r>
      <w:r w:rsidRPr="00924F37">
        <w:rPr>
          <w:rFonts w:ascii="Calibri" w:hAnsi="Calibri" w:cs="Calibri"/>
          <w:b/>
          <w:sz w:val="24"/>
          <w:lang w:val="en-US" w:eastAsia="el-GR"/>
        </w:rPr>
        <w:t>KOSMOS</w:t>
      </w:r>
      <w:r w:rsidRPr="00924F37">
        <w:rPr>
          <w:rFonts w:ascii="Calibri" w:hAnsi="Calibri" w:cs="Calibri"/>
          <w:b/>
          <w:sz w:val="24"/>
          <w:lang w:eastAsia="el-GR"/>
        </w:rPr>
        <w:t>»</w:t>
      </w:r>
      <w:r w:rsidR="00240527" w:rsidRPr="00924F37">
        <w:rPr>
          <w:rFonts w:ascii="Calibri" w:hAnsi="Calibri" w:cs="Calibri"/>
          <w:b/>
          <w:sz w:val="24"/>
          <w:lang w:eastAsia="el-GR"/>
        </w:rPr>
        <w:t>, για την εγκατάσταση  κεραίας κινητής τηλεφωνίας, στην Πάτμο</w:t>
      </w:r>
    </w:p>
    <w:p w14:paraId="3A5A0BC1" w14:textId="77777777" w:rsidR="00924F37" w:rsidRPr="00924F37" w:rsidRDefault="00924F37" w:rsidP="00924F37">
      <w:pPr>
        <w:pStyle w:val="ac"/>
        <w:spacing w:line="276" w:lineRule="auto"/>
        <w:jc w:val="center"/>
        <w:rPr>
          <w:rFonts w:ascii="Calibri" w:hAnsi="Calibri" w:cs="Calibri"/>
          <w:b/>
          <w:sz w:val="24"/>
          <w:lang w:eastAsia="el-GR"/>
        </w:rPr>
      </w:pPr>
    </w:p>
    <w:p w14:paraId="4391286D" w14:textId="03DAE6FE" w:rsidR="00BC1F26" w:rsidRPr="00924F37" w:rsidRDefault="00BC1F26" w:rsidP="00924F37">
      <w:pPr>
        <w:spacing w:after="225" w:line="276" w:lineRule="auto"/>
        <w:jc w:val="both"/>
        <w:textAlignment w:val="top"/>
        <w:rPr>
          <w:rFonts w:ascii="Calibri" w:eastAsia="Times New Roman" w:hAnsi="Calibri" w:cs="Calibri"/>
          <w:b/>
          <w:sz w:val="24"/>
          <w:szCs w:val="24"/>
          <w:lang w:eastAsia="el-GR"/>
        </w:rPr>
      </w:pPr>
      <w:r w:rsidRPr="00F1188F">
        <w:rPr>
          <w:rFonts w:ascii="Arial" w:eastAsia="Times New Roman" w:hAnsi="Arial" w:cs="Arial"/>
          <w:b/>
          <w:sz w:val="24"/>
          <w:szCs w:val="24"/>
          <w:lang w:eastAsia="el-GR"/>
        </w:rPr>
        <w:t>​</w:t>
      </w:r>
      <w:r w:rsidRPr="00924F37">
        <w:rPr>
          <w:rFonts w:ascii="Calibri" w:eastAsia="Times New Roman" w:hAnsi="Calibri" w:cs="Calibri"/>
          <w:sz w:val="24"/>
          <w:szCs w:val="24"/>
          <w:lang w:eastAsia="el-GR"/>
        </w:rPr>
        <w:t>Η Υπουργός Πολιτισμού Λίνα Μενδώνη, παραχώρησε συνέντευξη στον τηλεοπτικό σταθμό της Ρόδου «</w:t>
      </w:r>
      <w:r w:rsidRPr="00924F37">
        <w:rPr>
          <w:rFonts w:ascii="Calibri" w:eastAsia="Times New Roman" w:hAnsi="Calibri" w:cs="Calibri"/>
          <w:sz w:val="24"/>
          <w:szCs w:val="24"/>
          <w:lang w:val="en-US" w:eastAsia="el-GR"/>
        </w:rPr>
        <w:t>TV</w:t>
      </w:r>
      <w:r w:rsidRPr="00924F37">
        <w:rPr>
          <w:rFonts w:ascii="Calibri" w:eastAsia="Times New Roman" w:hAnsi="Calibri" w:cs="Calibri"/>
          <w:sz w:val="24"/>
          <w:szCs w:val="24"/>
          <w:lang w:eastAsia="el-GR"/>
        </w:rPr>
        <w:t xml:space="preserve"> </w:t>
      </w:r>
      <w:r w:rsidRPr="00924F37">
        <w:rPr>
          <w:rFonts w:ascii="Calibri" w:eastAsia="Times New Roman" w:hAnsi="Calibri" w:cs="Calibri"/>
          <w:sz w:val="24"/>
          <w:szCs w:val="24"/>
          <w:lang w:val="en-US" w:eastAsia="el-GR"/>
        </w:rPr>
        <w:t>KOSMOS</w:t>
      </w:r>
      <w:r w:rsidRPr="00924F37">
        <w:rPr>
          <w:rFonts w:ascii="Calibri" w:eastAsia="Times New Roman" w:hAnsi="Calibri" w:cs="Calibri"/>
          <w:sz w:val="24"/>
          <w:szCs w:val="24"/>
          <w:lang w:eastAsia="el-GR"/>
        </w:rPr>
        <w:t xml:space="preserve">» και τον δημοσιογράφο </w:t>
      </w:r>
      <w:proofErr w:type="spellStart"/>
      <w:r w:rsidRPr="00924F37">
        <w:rPr>
          <w:rFonts w:ascii="Calibri" w:eastAsia="Times New Roman" w:hAnsi="Calibri" w:cs="Calibri"/>
          <w:sz w:val="24"/>
          <w:szCs w:val="24"/>
          <w:lang w:eastAsia="el-GR"/>
        </w:rPr>
        <w:t>Τέρη</w:t>
      </w:r>
      <w:proofErr w:type="spellEnd"/>
      <w:r w:rsidRPr="00924F37">
        <w:rPr>
          <w:rFonts w:ascii="Calibri" w:eastAsia="Times New Roman" w:hAnsi="Calibri" w:cs="Calibri"/>
          <w:sz w:val="24"/>
          <w:szCs w:val="24"/>
          <w:lang w:eastAsia="el-GR"/>
        </w:rPr>
        <w:t xml:space="preserve"> </w:t>
      </w:r>
      <w:proofErr w:type="spellStart"/>
      <w:r w:rsidRPr="00924F37">
        <w:rPr>
          <w:rFonts w:ascii="Calibri" w:eastAsia="Times New Roman" w:hAnsi="Calibri" w:cs="Calibri"/>
          <w:sz w:val="24"/>
          <w:szCs w:val="24"/>
          <w:lang w:eastAsia="el-GR"/>
        </w:rPr>
        <w:t>Χατζηιωάννου</w:t>
      </w:r>
      <w:proofErr w:type="spellEnd"/>
      <w:r w:rsidRPr="00924F37">
        <w:rPr>
          <w:rFonts w:ascii="Calibri" w:eastAsia="Times New Roman" w:hAnsi="Calibri" w:cs="Calibri"/>
          <w:sz w:val="24"/>
          <w:szCs w:val="24"/>
          <w:lang w:eastAsia="el-GR"/>
        </w:rPr>
        <w:t xml:space="preserve">, αναφορικά με τη χορήγηση άδειας από το Υπουργείο Πολιτισμού για εγκατάσταση κεραίας </w:t>
      </w:r>
      <w:r w:rsidRPr="00924F37">
        <w:rPr>
          <w:rFonts w:ascii="Calibri" w:hAnsi="Calibri" w:cs="Calibri"/>
          <w:sz w:val="24"/>
          <w:szCs w:val="24"/>
          <w:shd w:val="clear" w:color="auto" w:fill="FFFFFF"/>
        </w:rPr>
        <w:t>κινητής τηλεφωνίας δίπλα στο </w:t>
      </w:r>
      <w:r w:rsidRPr="00924F37">
        <w:rPr>
          <w:rStyle w:val="ab"/>
          <w:rFonts w:ascii="Calibri" w:hAnsi="Calibri" w:cs="Calibri"/>
          <w:b w:val="0"/>
          <w:bCs w:val="0"/>
          <w:sz w:val="24"/>
          <w:szCs w:val="24"/>
          <w:shd w:val="clear" w:color="auto" w:fill="FFFFFF"/>
        </w:rPr>
        <w:t>Δημοτικό Σχολείο και το Νηπιαγωγείο της Χώρας Πάτμου και τα έργα που γίνονται στην Περιφέρεια της Δωδεκανήσου.</w:t>
      </w:r>
    </w:p>
    <w:p w14:paraId="7DA21F5D" w14:textId="77777777" w:rsidR="00BC1F26" w:rsidRPr="00924F37" w:rsidRDefault="00BC1F26" w:rsidP="00924F37">
      <w:pPr>
        <w:spacing w:line="276" w:lineRule="auto"/>
        <w:jc w:val="both"/>
        <w:textAlignment w:val="top"/>
        <w:rPr>
          <w:rFonts w:ascii="Calibri" w:eastAsia="Times New Roman" w:hAnsi="Calibri" w:cs="Calibri"/>
          <w:i/>
          <w:color w:val="2E3233"/>
          <w:sz w:val="24"/>
          <w:szCs w:val="24"/>
          <w:lang w:eastAsia="el-GR"/>
        </w:rPr>
      </w:pPr>
      <w:r w:rsidRPr="00924F37">
        <w:rPr>
          <w:rFonts w:ascii="Calibri" w:eastAsia="Times New Roman" w:hAnsi="Calibri" w:cs="Calibri"/>
          <w:i/>
          <w:color w:val="2E3233"/>
          <w:sz w:val="24"/>
          <w:szCs w:val="24"/>
          <w:lang w:eastAsia="el-GR"/>
        </w:rPr>
        <w:t>Ακολουθεί ολόκληρη η συνέντευξη της Υπουργού Πολιτισμού στο «</w:t>
      </w:r>
      <w:r w:rsidRPr="00924F37">
        <w:rPr>
          <w:rFonts w:ascii="Calibri" w:eastAsia="Times New Roman" w:hAnsi="Calibri" w:cs="Calibri"/>
          <w:i/>
          <w:color w:val="2E3233"/>
          <w:sz w:val="24"/>
          <w:szCs w:val="24"/>
          <w:lang w:val="en-US" w:eastAsia="el-GR"/>
        </w:rPr>
        <w:t>TV</w:t>
      </w:r>
      <w:r w:rsidRPr="00924F37">
        <w:rPr>
          <w:rFonts w:ascii="Calibri" w:eastAsia="Times New Roman" w:hAnsi="Calibri" w:cs="Calibri"/>
          <w:i/>
          <w:color w:val="2E3233"/>
          <w:sz w:val="24"/>
          <w:szCs w:val="24"/>
          <w:lang w:eastAsia="el-GR"/>
        </w:rPr>
        <w:t xml:space="preserve"> </w:t>
      </w:r>
      <w:r w:rsidRPr="00924F37">
        <w:rPr>
          <w:rFonts w:ascii="Calibri" w:eastAsia="Times New Roman" w:hAnsi="Calibri" w:cs="Calibri"/>
          <w:i/>
          <w:color w:val="2E3233"/>
          <w:sz w:val="24"/>
          <w:szCs w:val="24"/>
          <w:lang w:val="en-US" w:eastAsia="el-GR"/>
        </w:rPr>
        <w:t>KOSMOS</w:t>
      </w:r>
      <w:r w:rsidRPr="00924F37">
        <w:rPr>
          <w:rFonts w:ascii="Calibri" w:eastAsia="Times New Roman" w:hAnsi="Calibri" w:cs="Calibri"/>
          <w:i/>
          <w:color w:val="2E3233"/>
          <w:sz w:val="24"/>
          <w:szCs w:val="24"/>
          <w:lang w:eastAsia="el-GR"/>
        </w:rPr>
        <w:t xml:space="preserve">» και τον δημοσιογράφο, </w:t>
      </w:r>
      <w:proofErr w:type="spellStart"/>
      <w:r w:rsidRPr="00924F37">
        <w:rPr>
          <w:rFonts w:ascii="Calibri" w:eastAsia="Times New Roman" w:hAnsi="Calibri" w:cs="Calibri"/>
          <w:i/>
          <w:color w:val="2E3233"/>
          <w:sz w:val="24"/>
          <w:szCs w:val="24"/>
          <w:lang w:eastAsia="el-GR"/>
        </w:rPr>
        <w:t>Τέρη</w:t>
      </w:r>
      <w:proofErr w:type="spellEnd"/>
      <w:r w:rsidRPr="00924F37">
        <w:rPr>
          <w:rFonts w:ascii="Calibri" w:eastAsia="Times New Roman" w:hAnsi="Calibri" w:cs="Calibri"/>
          <w:i/>
          <w:color w:val="2E3233"/>
          <w:sz w:val="24"/>
          <w:szCs w:val="24"/>
          <w:lang w:eastAsia="el-GR"/>
        </w:rPr>
        <w:t xml:space="preserve"> </w:t>
      </w:r>
      <w:proofErr w:type="spellStart"/>
      <w:r w:rsidRPr="00924F37">
        <w:rPr>
          <w:rFonts w:ascii="Calibri" w:eastAsia="Times New Roman" w:hAnsi="Calibri" w:cs="Calibri"/>
          <w:i/>
          <w:color w:val="2E3233"/>
          <w:sz w:val="24"/>
          <w:szCs w:val="24"/>
          <w:lang w:eastAsia="el-GR"/>
        </w:rPr>
        <w:t>Χατζηιωάννου</w:t>
      </w:r>
      <w:proofErr w:type="spellEnd"/>
    </w:p>
    <w:p w14:paraId="4F9A3DA0" w14:textId="77777777" w:rsidR="00BC1F26" w:rsidRPr="00924F37" w:rsidRDefault="00BC1F26" w:rsidP="00924F37">
      <w:pPr>
        <w:pStyle w:val="xmsonormal"/>
        <w:spacing w:line="276" w:lineRule="auto"/>
        <w:jc w:val="both"/>
        <w:rPr>
          <w:rFonts w:ascii="Calibri" w:hAnsi="Calibri" w:cs="Calibri"/>
          <w:color w:val="000000"/>
        </w:rPr>
      </w:pPr>
      <w:r w:rsidRPr="00924F37">
        <w:rPr>
          <w:rFonts w:ascii="Calibri" w:hAnsi="Calibri" w:cs="Calibri"/>
          <w:b/>
          <w:bCs/>
          <w:color w:val="000000"/>
        </w:rPr>
        <w:t> </w:t>
      </w:r>
    </w:p>
    <w:p w14:paraId="545FFADD" w14:textId="28EFB177" w:rsidR="00BC1F26" w:rsidRPr="00924F37" w:rsidRDefault="00BC1F26" w:rsidP="00924F37">
      <w:pPr>
        <w:pStyle w:val="xmsonormal"/>
        <w:spacing w:line="276" w:lineRule="auto"/>
        <w:jc w:val="both"/>
        <w:rPr>
          <w:rFonts w:ascii="Calibri" w:hAnsi="Calibri" w:cs="Calibri"/>
          <w:color w:val="000000"/>
        </w:rPr>
      </w:pPr>
      <w:proofErr w:type="spellStart"/>
      <w:r w:rsidRPr="00924F37">
        <w:rPr>
          <w:rFonts w:ascii="Calibri" w:hAnsi="Calibri" w:cs="Calibri"/>
          <w:b/>
          <w:bCs/>
          <w:color w:val="000000"/>
        </w:rPr>
        <w:t>Τέρης</w:t>
      </w:r>
      <w:proofErr w:type="spellEnd"/>
      <w:r w:rsidRPr="00924F37">
        <w:rPr>
          <w:rFonts w:ascii="Calibri" w:hAnsi="Calibri" w:cs="Calibri"/>
          <w:b/>
          <w:bCs/>
          <w:color w:val="000000"/>
        </w:rPr>
        <w:t xml:space="preserve"> </w:t>
      </w:r>
      <w:proofErr w:type="spellStart"/>
      <w:r w:rsidRPr="00924F37">
        <w:rPr>
          <w:rFonts w:ascii="Calibri" w:hAnsi="Calibri" w:cs="Calibri"/>
          <w:b/>
          <w:bCs/>
          <w:color w:val="000000"/>
        </w:rPr>
        <w:t>Χατζηιωάννου</w:t>
      </w:r>
      <w:proofErr w:type="spellEnd"/>
      <w:r w:rsidRPr="00924F37">
        <w:rPr>
          <w:rFonts w:ascii="Calibri" w:hAnsi="Calibri" w:cs="Calibri"/>
          <w:b/>
          <w:bCs/>
          <w:color w:val="000000"/>
        </w:rPr>
        <w:t>:</w:t>
      </w:r>
      <w:r w:rsidR="00924F37">
        <w:rPr>
          <w:rFonts w:ascii="Calibri" w:hAnsi="Calibri" w:cs="Calibri"/>
          <w:color w:val="000000"/>
        </w:rPr>
        <w:t xml:space="preserve"> Θα ήθελα να σας μιλήσω για</w:t>
      </w:r>
      <w:r w:rsidRPr="00924F37">
        <w:rPr>
          <w:rFonts w:ascii="Calibri" w:hAnsi="Calibri" w:cs="Calibri"/>
          <w:color w:val="000000"/>
        </w:rPr>
        <w:t xml:space="preserve"> την αντίδραση που έχει καταγραφεί στην Πάτμο. Έχουμε την τοποθέτηση </w:t>
      </w:r>
      <w:r w:rsidR="0084410D">
        <w:rPr>
          <w:rFonts w:ascii="Calibri" w:hAnsi="Calibri" w:cs="Calibri"/>
          <w:color w:val="000000"/>
        </w:rPr>
        <w:t>μίας κεραίας κινητής τηλεφωνίας</w:t>
      </w:r>
      <w:r w:rsidRPr="00924F37">
        <w:rPr>
          <w:rFonts w:ascii="Calibri" w:hAnsi="Calibri" w:cs="Calibri"/>
          <w:color w:val="000000"/>
        </w:rPr>
        <w:t>, δίπλα από Σχολείο. Έχουμε την απόφαση του Δημοτικού Συμβουλίου με ομόφωνο ψήφισμα να διαμαρτυρηθεί. Βεβαίως, απευθύνεται στην Υπουργό Πολιτισμού Ευχαριστούμε θερμά την Υπουργό για την αποδοχή της πρότασης να μας απαντήσει για το ζήτημα. Καλησπέρα κυρία Υπουργέ.</w:t>
      </w:r>
    </w:p>
    <w:p w14:paraId="0127C93B" w14:textId="77777777" w:rsidR="00BC1F26" w:rsidRPr="00924F37" w:rsidRDefault="00BC1F26" w:rsidP="00924F37">
      <w:pPr>
        <w:pStyle w:val="xmsonormal"/>
        <w:spacing w:line="276" w:lineRule="auto"/>
        <w:rPr>
          <w:rFonts w:ascii="Calibri" w:hAnsi="Calibri" w:cs="Calibri"/>
          <w:color w:val="000000"/>
        </w:rPr>
      </w:pPr>
      <w:r w:rsidRPr="00924F37">
        <w:rPr>
          <w:rFonts w:ascii="Calibri" w:hAnsi="Calibri" w:cs="Calibri"/>
          <w:color w:val="000000"/>
        </w:rPr>
        <w:t> </w:t>
      </w:r>
    </w:p>
    <w:p w14:paraId="6E5F80D9" w14:textId="0739AF2A" w:rsidR="00BC1F26" w:rsidRPr="00924F37" w:rsidRDefault="00BC1F26" w:rsidP="00924F37">
      <w:pPr>
        <w:pStyle w:val="xmsonormal"/>
        <w:spacing w:line="276" w:lineRule="auto"/>
        <w:jc w:val="both"/>
        <w:rPr>
          <w:rFonts w:ascii="Calibri" w:hAnsi="Calibri" w:cs="Calibri"/>
          <w:color w:val="000000"/>
        </w:rPr>
      </w:pPr>
      <w:r w:rsidRPr="00924F37">
        <w:rPr>
          <w:rFonts w:ascii="Calibri" w:hAnsi="Calibri" w:cs="Calibri"/>
          <w:b/>
          <w:bCs/>
          <w:color w:val="000000"/>
        </w:rPr>
        <w:t>Λίνα Μενδώνη:</w:t>
      </w:r>
      <w:r w:rsidRPr="00924F37">
        <w:rPr>
          <w:rFonts w:ascii="Calibri" w:hAnsi="Calibri" w:cs="Calibri"/>
          <w:color w:val="000000"/>
        </w:rPr>
        <w:t xml:space="preserve"> Καλησπέρα και σας ευχαριστώ </w:t>
      </w:r>
      <w:r w:rsidR="008D2B81" w:rsidRPr="00924F37">
        <w:rPr>
          <w:rFonts w:ascii="Calibri" w:hAnsi="Calibri" w:cs="Calibri"/>
          <w:color w:val="000000"/>
        </w:rPr>
        <w:t>πολύ</w:t>
      </w:r>
      <w:r w:rsidRPr="00924F37">
        <w:rPr>
          <w:rFonts w:ascii="Calibri" w:hAnsi="Calibri" w:cs="Calibri"/>
          <w:color w:val="000000"/>
        </w:rPr>
        <w:t xml:space="preserve"> για την πρόσκλησή σας.</w:t>
      </w:r>
    </w:p>
    <w:p w14:paraId="60DEE94F" w14:textId="77777777" w:rsidR="00BC1F26" w:rsidRPr="00924F37" w:rsidRDefault="00BC1F26" w:rsidP="00924F37">
      <w:pPr>
        <w:pStyle w:val="xmsonormal"/>
        <w:spacing w:line="276" w:lineRule="auto"/>
        <w:jc w:val="both"/>
        <w:rPr>
          <w:rFonts w:ascii="Calibri" w:hAnsi="Calibri" w:cs="Calibri"/>
          <w:color w:val="000000"/>
        </w:rPr>
      </w:pPr>
      <w:r w:rsidRPr="00924F37">
        <w:rPr>
          <w:rFonts w:ascii="Calibri" w:hAnsi="Calibri" w:cs="Calibri"/>
          <w:color w:val="000000"/>
        </w:rPr>
        <w:t> </w:t>
      </w:r>
    </w:p>
    <w:p w14:paraId="62A97741" w14:textId="270EE9C3" w:rsidR="00BC1F26" w:rsidRPr="00924F37" w:rsidRDefault="00BC1F26" w:rsidP="00924F37">
      <w:pPr>
        <w:pStyle w:val="xmsonormal"/>
        <w:spacing w:line="276" w:lineRule="auto"/>
        <w:jc w:val="both"/>
        <w:rPr>
          <w:rFonts w:ascii="Calibri" w:hAnsi="Calibri" w:cs="Calibri"/>
          <w:color w:val="000000"/>
        </w:rPr>
      </w:pPr>
      <w:r w:rsidRPr="00924F37">
        <w:rPr>
          <w:rFonts w:ascii="Calibri" w:hAnsi="Calibri" w:cs="Calibri"/>
          <w:b/>
          <w:bCs/>
          <w:color w:val="000000"/>
        </w:rPr>
        <w:t>Τ.Χ.:</w:t>
      </w:r>
      <w:r w:rsidRPr="00924F37">
        <w:rPr>
          <w:rFonts w:ascii="Calibri" w:hAnsi="Calibri" w:cs="Calibri"/>
          <w:color w:val="000000"/>
        </w:rPr>
        <w:t xml:space="preserve"> Ένα πολύ σημαντικό θέμα για την Πάτμο, δεδομένου ότι γνωρίζετε πολύ καλύτερα από  τον καθένα μας,  ότι φέτος νομίζω έχουμε και εορταστικές εκδηλώσεις για τα 25 χρόνια από την ένταξη της Πάτμου στα μνημεία… Θα ήθελα το πρώτο σχόλιο με βάση το ψήφισμα και την αντίδραση την δική σας.</w:t>
      </w:r>
    </w:p>
    <w:p w14:paraId="1A50E69C" w14:textId="77777777" w:rsidR="00BC1F26" w:rsidRPr="00924F37" w:rsidRDefault="00BC1F26" w:rsidP="00924F37">
      <w:pPr>
        <w:pStyle w:val="xmsonormal"/>
        <w:spacing w:line="276" w:lineRule="auto"/>
        <w:jc w:val="both"/>
        <w:rPr>
          <w:rFonts w:ascii="Calibri" w:hAnsi="Calibri" w:cs="Calibri"/>
          <w:color w:val="000000"/>
        </w:rPr>
      </w:pPr>
      <w:r w:rsidRPr="00924F37">
        <w:rPr>
          <w:rFonts w:ascii="Calibri" w:hAnsi="Calibri" w:cs="Calibri"/>
          <w:color w:val="000000"/>
        </w:rPr>
        <w:t> </w:t>
      </w:r>
    </w:p>
    <w:p w14:paraId="2CABBB06" w14:textId="650D32BB" w:rsidR="00BC1F26" w:rsidRPr="00924F37" w:rsidRDefault="00BC1F26" w:rsidP="00924F37">
      <w:pPr>
        <w:pStyle w:val="xmsonormal"/>
        <w:spacing w:line="276" w:lineRule="auto"/>
        <w:jc w:val="both"/>
        <w:rPr>
          <w:rFonts w:ascii="Calibri" w:hAnsi="Calibri" w:cs="Calibri"/>
          <w:color w:val="000000"/>
        </w:rPr>
      </w:pPr>
      <w:r w:rsidRPr="00924F37">
        <w:rPr>
          <w:rFonts w:ascii="Calibri" w:hAnsi="Calibri" w:cs="Calibri"/>
          <w:b/>
          <w:bCs/>
          <w:color w:val="000000"/>
        </w:rPr>
        <w:t>Λ.Μ.:</w:t>
      </w:r>
      <w:r w:rsidRPr="00924F37">
        <w:rPr>
          <w:rFonts w:ascii="Calibri" w:hAnsi="Calibri" w:cs="Calibri"/>
          <w:color w:val="000000"/>
        </w:rPr>
        <w:t xml:space="preserve"> Να πάρουμε τα π</w:t>
      </w:r>
      <w:r w:rsidR="00924F37">
        <w:rPr>
          <w:rFonts w:ascii="Calibri" w:hAnsi="Calibri" w:cs="Calibri"/>
          <w:color w:val="000000"/>
        </w:rPr>
        <w:t>ράγματα από την αρχή. Πράγματι,</w:t>
      </w:r>
      <w:r w:rsidRPr="00924F37">
        <w:rPr>
          <w:rFonts w:ascii="Calibri" w:hAnsi="Calibri" w:cs="Calibri"/>
          <w:color w:val="000000"/>
        </w:rPr>
        <w:t xml:space="preserve"> στις 29 Αυγούστου, δηλαδή πριν από λίγες μέρες, ο Δήμος Πάτμου υπέβαλε μια αίτηση θερα</w:t>
      </w:r>
      <w:r w:rsidR="00924F37">
        <w:rPr>
          <w:rFonts w:ascii="Calibri" w:hAnsi="Calibri" w:cs="Calibri"/>
          <w:color w:val="000000"/>
        </w:rPr>
        <w:t>πείας στο Υπουργείο Πολιτισμού,</w:t>
      </w:r>
      <w:r w:rsidRPr="00924F37">
        <w:rPr>
          <w:rFonts w:ascii="Calibri" w:hAnsi="Calibri" w:cs="Calibri"/>
          <w:color w:val="000000"/>
        </w:rPr>
        <w:t xml:space="preserve"> ζητώντας την ανάκληση της υπουργικής απόφασης, που επέτρεπε την </w:t>
      </w:r>
      <w:proofErr w:type="spellStart"/>
      <w:r w:rsidRPr="00924F37">
        <w:rPr>
          <w:rFonts w:ascii="Calibri" w:hAnsi="Calibri" w:cs="Calibri"/>
          <w:color w:val="000000"/>
        </w:rPr>
        <w:t>χωροθέτηση</w:t>
      </w:r>
      <w:proofErr w:type="spellEnd"/>
      <w:r w:rsidRPr="00924F37">
        <w:rPr>
          <w:rFonts w:ascii="Calibri" w:hAnsi="Calibri" w:cs="Calibri"/>
          <w:color w:val="000000"/>
        </w:rPr>
        <w:t xml:space="preserve"> της κεραίας στο δώμα του κτιρίου του ΟΤΕ. Αυτή, όμως, η απόφαση η </w:t>
      </w:r>
      <w:r w:rsidRPr="00924F37">
        <w:rPr>
          <w:rFonts w:ascii="Calibri" w:hAnsi="Calibri" w:cs="Calibri"/>
          <w:color w:val="000000"/>
        </w:rPr>
        <w:lastRenderedPageBreak/>
        <w:t xml:space="preserve">υπουργική δεν ήταν σε γνώση της νυν ηγεσίας του Υπουργείου Πολιτισμού, ούτε καν των υπηρεσιών, διότι αυτή η  υπουργική απόφαση </w:t>
      </w:r>
      <w:proofErr w:type="spellStart"/>
      <w:r w:rsidRPr="00924F37">
        <w:rPr>
          <w:rFonts w:ascii="Calibri" w:hAnsi="Calibri" w:cs="Calibri"/>
          <w:color w:val="000000"/>
        </w:rPr>
        <w:t>εξεδόθη</w:t>
      </w:r>
      <w:proofErr w:type="spellEnd"/>
      <w:r w:rsidRPr="00924F37">
        <w:rPr>
          <w:rFonts w:ascii="Calibri" w:hAnsi="Calibri" w:cs="Calibri"/>
          <w:color w:val="000000"/>
        </w:rPr>
        <w:t xml:space="preserve"> στις</w:t>
      </w:r>
      <w:r w:rsidR="0078024B">
        <w:rPr>
          <w:rFonts w:ascii="Calibri" w:hAnsi="Calibri" w:cs="Calibri"/>
          <w:color w:val="000000"/>
        </w:rPr>
        <w:t xml:space="preserve"> 17 /09/2018. Μετά, λοιπόν, από</w:t>
      </w:r>
      <w:r w:rsidRPr="00924F37">
        <w:rPr>
          <w:rFonts w:ascii="Calibri" w:hAnsi="Calibri" w:cs="Calibri"/>
          <w:color w:val="000000"/>
        </w:rPr>
        <w:t xml:space="preserve"> 6 χρόνια έρχεται η αρμόδια Επιτροπή των Τηλεπικοινωνιών και εκδίδει στις 23/05/ 2024, δηλαδή, τον Μάιο του 2024, μια απόφαση που επιτρέπει την εγκατάσταση αυτής της κεραίας. Από το 2018 οι  αρμόδιες υπηρεσίες του Υπουργείου Πολιτισμού δεν είχαν καμία ενημέρωση ότι επρόκειτο να τοποθετηθεί κεραία εκεί. Ούτε είχε υπάρξει κάποια αντίδραση από κάποιον τοπικό φορέα που φαίνεται ότι γνώριζε την έγκριση του 2018 . Και έρχεται,  στις 29 Αυγούστου, το αίτημα του Δήμου για ανάκληση της απόφασης. Το Υπουργείο Πολιτισμού, επειδή είχαν καταφύγει σε εμάς κάτοικοι της Πάτμου που αγωνιούσαν ήδη δύο μέρες νωρίτερα, είχε στείλει σήμα διακοπής των εργασιών. Επομένως, το Υπουργείο της κυβέρνησης του Κυριάκου Μητσοτάκη ενήργησε αμέσως  μόλις πληροφορήθηκε από ιδιώτη το πρόβλημα και δώσαμε διακοπή εργασιών. Ζητήθηκε από τον Γενικό Γραμματέα να στείλει ο Δήμος το αίτημα γραπτό, ώστε σήμερα το Κεντρικό Αρχαιολογικό Συμβούλιο επανεξετάζει το ζήτημα για να προχωρήσει στην ανάκληση της υπουργικής απόφασης της  17 /09/2018..</w:t>
      </w:r>
    </w:p>
    <w:p w14:paraId="5332B28A" w14:textId="77777777" w:rsidR="00BC1F26" w:rsidRPr="00924F37" w:rsidRDefault="00BC1F26" w:rsidP="00924F37">
      <w:pPr>
        <w:pStyle w:val="xmsonormal"/>
        <w:spacing w:line="276" w:lineRule="auto"/>
        <w:jc w:val="both"/>
        <w:rPr>
          <w:rFonts w:ascii="Calibri" w:hAnsi="Calibri" w:cs="Calibri"/>
          <w:color w:val="000000"/>
        </w:rPr>
      </w:pPr>
      <w:r w:rsidRPr="00924F37">
        <w:rPr>
          <w:rFonts w:ascii="Calibri" w:hAnsi="Calibri" w:cs="Calibri"/>
          <w:color w:val="000000"/>
        </w:rPr>
        <w:t> </w:t>
      </w:r>
    </w:p>
    <w:p w14:paraId="5AF83E69" w14:textId="3AA1CDB9" w:rsidR="00BC1F26" w:rsidRPr="00924F37" w:rsidRDefault="0084410D" w:rsidP="00924F37">
      <w:pPr>
        <w:pStyle w:val="xmsonormal"/>
        <w:spacing w:line="276" w:lineRule="auto"/>
        <w:jc w:val="both"/>
        <w:rPr>
          <w:rFonts w:ascii="Calibri" w:hAnsi="Calibri" w:cs="Calibri"/>
          <w:color w:val="000000"/>
        </w:rPr>
      </w:pPr>
      <w:r>
        <w:rPr>
          <w:rFonts w:ascii="Calibri" w:hAnsi="Calibri" w:cs="Calibri"/>
          <w:b/>
          <w:bCs/>
          <w:color w:val="000000"/>
        </w:rPr>
        <w:t>Τ.</w:t>
      </w:r>
      <w:r w:rsidR="00BC1F26" w:rsidRPr="00924F37">
        <w:rPr>
          <w:rFonts w:ascii="Calibri" w:hAnsi="Calibri" w:cs="Calibri"/>
          <w:b/>
          <w:bCs/>
          <w:color w:val="000000"/>
        </w:rPr>
        <w:t>Χ.:</w:t>
      </w:r>
      <w:r w:rsidR="00BC1F26" w:rsidRPr="00924F37">
        <w:rPr>
          <w:rFonts w:ascii="Calibri" w:hAnsi="Calibri" w:cs="Calibri"/>
          <w:color w:val="000000"/>
        </w:rPr>
        <w:t xml:space="preserve"> Άρα κυρία Υπουργέ θα έχουμε ανάκληση της απόφασης. Επίσης, εξηγήσαμε ότι αυτό  κάτι το οποίο ερχόταν ως απόφαση από το 2018 εστάλη στην Επιτροπή την ΕΑΤ για την τυπική διαδικασία. Κοιτάξτε κύριε υπουργέ, θα ήταν παράδοξο με βάση τη θητεία σας στο Υπουργείο Πολιτισμού, η οποία είναι μακρά και σημαντική να πείτε ναι,</w:t>
      </w:r>
      <w:r w:rsidR="00924F37">
        <w:rPr>
          <w:rFonts w:ascii="Calibri" w:hAnsi="Calibri" w:cs="Calibri"/>
          <w:color w:val="000000"/>
        </w:rPr>
        <w:t xml:space="preserve"> γιατί θέλω να σας θυμίσω κάτι.</w:t>
      </w:r>
      <w:r w:rsidR="00BC1F26" w:rsidRPr="00924F37">
        <w:rPr>
          <w:rFonts w:ascii="Calibri" w:hAnsi="Calibri" w:cs="Calibri"/>
          <w:color w:val="000000"/>
        </w:rPr>
        <w:t xml:space="preserve"> Ήμουν παρών σε μια αυτοψία που έγινε πριν από 25 χρόνια, για την </w:t>
      </w:r>
      <w:proofErr w:type="spellStart"/>
      <w:r w:rsidR="00BC1F26" w:rsidRPr="00924F37">
        <w:rPr>
          <w:rFonts w:ascii="Calibri" w:hAnsi="Calibri" w:cs="Calibri"/>
          <w:color w:val="000000"/>
        </w:rPr>
        <w:t>λιμνοδεξαμενή</w:t>
      </w:r>
      <w:proofErr w:type="spellEnd"/>
      <w:r w:rsidR="00BC1F26" w:rsidRPr="00924F37">
        <w:rPr>
          <w:rFonts w:ascii="Calibri" w:hAnsi="Calibri" w:cs="Calibri"/>
          <w:color w:val="000000"/>
        </w:rPr>
        <w:t xml:space="preserve"> της Σύμης.</w:t>
      </w:r>
    </w:p>
    <w:p w14:paraId="007F19AA" w14:textId="77777777" w:rsidR="00BC1F26" w:rsidRPr="00924F37" w:rsidRDefault="00BC1F26" w:rsidP="00924F37">
      <w:pPr>
        <w:pStyle w:val="xmsonormal"/>
        <w:spacing w:line="276" w:lineRule="auto"/>
        <w:jc w:val="both"/>
        <w:rPr>
          <w:rFonts w:ascii="Calibri" w:hAnsi="Calibri" w:cs="Calibri"/>
          <w:color w:val="000000"/>
        </w:rPr>
      </w:pPr>
      <w:r w:rsidRPr="00924F37">
        <w:rPr>
          <w:rFonts w:ascii="Calibri" w:hAnsi="Calibri" w:cs="Calibri"/>
          <w:color w:val="000000"/>
        </w:rPr>
        <w:t> </w:t>
      </w:r>
    </w:p>
    <w:p w14:paraId="2708483B" w14:textId="6C07534E" w:rsidR="00BC1F26" w:rsidRPr="00924F37" w:rsidRDefault="0084410D" w:rsidP="00924F37">
      <w:pPr>
        <w:pStyle w:val="xmsonormal"/>
        <w:spacing w:line="276" w:lineRule="auto"/>
        <w:jc w:val="both"/>
        <w:rPr>
          <w:rFonts w:ascii="Calibri" w:hAnsi="Calibri" w:cs="Calibri"/>
          <w:color w:val="000000"/>
        </w:rPr>
      </w:pPr>
      <w:r>
        <w:rPr>
          <w:rFonts w:ascii="Calibri" w:hAnsi="Calibri" w:cs="Calibri"/>
          <w:b/>
          <w:bCs/>
          <w:color w:val="000000"/>
        </w:rPr>
        <w:t>Λ.</w:t>
      </w:r>
      <w:r w:rsidR="00BC1F26" w:rsidRPr="00924F37">
        <w:rPr>
          <w:rFonts w:ascii="Calibri" w:hAnsi="Calibri" w:cs="Calibri"/>
          <w:b/>
          <w:bCs/>
          <w:color w:val="000000"/>
        </w:rPr>
        <w:t>Μ.:</w:t>
      </w:r>
      <w:r w:rsidR="00BC1F26" w:rsidRPr="00924F37">
        <w:rPr>
          <w:rFonts w:ascii="Calibri" w:hAnsi="Calibri" w:cs="Calibri"/>
          <w:color w:val="000000"/>
        </w:rPr>
        <w:t xml:space="preserve"> Ναι το θυμάμαι πάρα πολύ καλά.</w:t>
      </w:r>
    </w:p>
    <w:p w14:paraId="03C7BF21" w14:textId="77777777" w:rsidR="00BC1F26" w:rsidRPr="00924F37" w:rsidRDefault="00BC1F26" w:rsidP="00924F37">
      <w:pPr>
        <w:pStyle w:val="xmsonormal"/>
        <w:spacing w:line="276" w:lineRule="auto"/>
        <w:jc w:val="both"/>
        <w:rPr>
          <w:rFonts w:ascii="Calibri" w:hAnsi="Calibri" w:cs="Calibri"/>
          <w:color w:val="000000"/>
        </w:rPr>
      </w:pPr>
      <w:r w:rsidRPr="00924F37">
        <w:rPr>
          <w:rFonts w:ascii="Calibri" w:hAnsi="Calibri" w:cs="Calibri"/>
          <w:color w:val="000000"/>
        </w:rPr>
        <w:t> </w:t>
      </w:r>
    </w:p>
    <w:p w14:paraId="20FBFCBD" w14:textId="3FC2CE9C" w:rsidR="00BC1F26" w:rsidRPr="00924F37" w:rsidRDefault="0084410D" w:rsidP="00924F37">
      <w:pPr>
        <w:pStyle w:val="xmsonormal"/>
        <w:spacing w:line="276" w:lineRule="auto"/>
        <w:jc w:val="both"/>
        <w:rPr>
          <w:rFonts w:ascii="Calibri" w:hAnsi="Calibri" w:cs="Calibri"/>
          <w:color w:val="000000"/>
        </w:rPr>
      </w:pPr>
      <w:r>
        <w:rPr>
          <w:rFonts w:ascii="Calibri" w:hAnsi="Calibri" w:cs="Calibri"/>
          <w:b/>
          <w:bCs/>
          <w:color w:val="000000"/>
        </w:rPr>
        <w:t>Τ.</w:t>
      </w:r>
      <w:r w:rsidR="00BC1F26" w:rsidRPr="00924F37">
        <w:rPr>
          <w:rFonts w:ascii="Calibri" w:hAnsi="Calibri" w:cs="Calibri"/>
          <w:b/>
          <w:bCs/>
          <w:color w:val="000000"/>
        </w:rPr>
        <w:t>Χ.:</w:t>
      </w:r>
      <w:r w:rsidR="00BC1F26" w:rsidRPr="00924F37">
        <w:rPr>
          <w:rFonts w:ascii="Calibri" w:hAnsi="Calibri" w:cs="Calibri"/>
          <w:color w:val="000000"/>
        </w:rPr>
        <w:t xml:space="preserve"> Τότε είπατε όχι για τη</w:t>
      </w:r>
      <w:r w:rsidR="00924F37">
        <w:rPr>
          <w:rFonts w:ascii="Calibri" w:hAnsi="Calibri" w:cs="Calibri"/>
          <w:color w:val="000000"/>
        </w:rPr>
        <w:t xml:space="preserve"> </w:t>
      </w:r>
      <w:proofErr w:type="spellStart"/>
      <w:r w:rsidR="00924F37">
        <w:rPr>
          <w:rFonts w:ascii="Calibri" w:hAnsi="Calibri" w:cs="Calibri"/>
          <w:color w:val="000000"/>
        </w:rPr>
        <w:t>λιμνοδεξαμενή</w:t>
      </w:r>
      <w:proofErr w:type="spellEnd"/>
      <w:r w:rsidR="00924F37">
        <w:rPr>
          <w:rFonts w:ascii="Calibri" w:hAnsi="Calibri" w:cs="Calibri"/>
          <w:color w:val="000000"/>
        </w:rPr>
        <w:t xml:space="preserve"> και δικαιωθήκατε</w:t>
      </w:r>
      <w:r w:rsidR="00BC1F26" w:rsidRPr="00924F37">
        <w:rPr>
          <w:rFonts w:ascii="Calibri" w:hAnsi="Calibri" w:cs="Calibri"/>
          <w:color w:val="000000"/>
        </w:rPr>
        <w:t xml:space="preserve"> ιστορι</w:t>
      </w:r>
      <w:r w:rsidR="00924F37">
        <w:rPr>
          <w:rFonts w:ascii="Calibri" w:hAnsi="Calibri" w:cs="Calibri"/>
          <w:color w:val="000000"/>
        </w:rPr>
        <w:t>κά.</w:t>
      </w:r>
      <w:r w:rsidR="00BC1F26" w:rsidRPr="00924F37">
        <w:rPr>
          <w:rFonts w:ascii="Calibri" w:hAnsi="Calibri" w:cs="Calibri"/>
          <w:color w:val="000000"/>
        </w:rPr>
        <w:t xml:space="preserve"> Αυτό έχει πολύ μεγάλη σημασία.</w:t>
      </w:r>
    </w:p>
    <w:p w14:paraId="5FF9A33D" w14:textId="77777777" w:rsidR="008D2B81" w:rsidRPr="00924F37" w:rsidRDefault="008D2B81" w:rsidP="00924F37">
      <w:pPr>
        <w:pStyle w:val="xmsonormal"/>
        <w:spacing w:line="276" w:lineRule="auto"/>
        <w:jc w:val="both"/>
        <w:rPr>
          <w:rFonts w:ascii="Calibri" w:hAnsi="Calibri" w:cs="Calibri"/>
          <w:color w:val="000000"/>
        </w:rPr>
      </w:pPr>
    </w:p>
    <w:p w14:paraId="7E1BB323" w14:textId="6CBE39F3" w:rsidR="00BC1F26" w:rsidRPr="00924F37" w:rsidRDefault="0084410D" w:rsidP="00924F37">
      <w:pPr>
        <w:pStyle w:val="xmsonormal"/>
        <w:spacing w:line="276" w:lineRule="auto"/>
        <w:jc w:val="both"/>
        <w:rPr>
          <w:rFonts w:ascii="Calibri" w:hAnsi="Calibri" w:cs="Calibri"/>
          <w:color w:val="000000"/>
        </w:rPr>
      </w:pPr>
      <w:r>
        <w:rPr>
          <w:rFonts w:ascii="Calibri" w:hAnsi="Calibri" w:cs="Calibri"/>
          <w:b/>
          <w:bCs/>
          <w:color w:val="000000"/>
        </w:rPr>
        <w:t>Λ.</w:t>
      </w:r>
      <w:r w:rsidR="00BC1F26" w:rsidRPr="00924F37">
        <w:rPr>
          <w:rFonts w:ascii="Calibri" w:hAnsi="Calibri" w:cs="Calibri"/>
          <w:b/>
          <w:bCs/>
          <w:color w:val="000000"/>
        </w:rPr>
        <w:t>Μ.:</w:t>
      </w:r>
      <w:r w:rsidR="00BC1F26" w:rsidRPr="00924F37">
        <w:rPr>
          <w:rFonts w:ascii="Calibri" w:hAnsi="Calibri" w:cs="Calibri"/>
          <w:color w:val="000000"/>
        </w:rPr>
        <w:t xml:space="preserve"> Κοιτάξτε, καταλαβαίνω την αγωνία των γονέων λόγω του νηπιαγωγείου που υπάρχει εκεί. Ακριβώς, αυτή τη στιγμή το Υπουργείο Πολιτισμού, προβαίνει στην ανάκληση, διότι σύμφωνα με την Εφορεία Αρχαιοτήτων Δωδεκανήσου, η συγκεκριμένη κατασκευή βλάπτει τον αρχαιολογικό χώρο. Επομένως, το Υπουργείο Πολιτισμού λειτουργεί αυτήν τη στιγμή, κατά αρμοδιότητα.  Αυτό πρέπει να κάνει. Καταλαβαίνω την αγωνία των γονέων. Συμπίπτουμε εδώ, διότι οι γονείς φοβούνται για την ακτινοβολία στα παιδιά. Όμως, η κεραία αυτή σε καμία περίπτωση δεν έπρεπε να </w:t>
      </w:r>
      <w:proofErr w:type="spellStart"/>
      <w:r w:rsidR="00BC1F26" w:rsidRPr="00924F37">
        <w:rPr>
          <w:rFonts w:ascii="Calibri" w:hAnsi="Calibri" w:cs="Calibri"/>
          <w:color w:val="000000"/>
        </w:rPr>
        <w:t>χωροθετηθεί</w:t>
      </w:r>
      <w:proofErr w:type="spellEnd"/>
      <w:r w:rsidR="00BC1F26" w:rsidRPr="00924F37">
        <w:rPr>
          <w:rFonts w:ascii="Calibri" w:hAnsi="Calibri" w:cs="Calibri"/>
          <w:color w:val="000000"/>
        </w:rPr>
        <w:t xml:space="preserve"> εκεί. Αντιβαίνει στις διατάξεις του Αρχαιολογικού νόμου.</w:t>
      </w:r>
    </w:p>
    <w:p w14:paraId="07B4516C" w14:textId="77777777" w:rsidR="00BC1F26" w:rsidRPr="00924F37" w:rsidRDefault="00BC1F26" w:rsidP="00924F37">
      <w:pPr>
        <w:pStyle w:val="xmsonormal"/>
        <w:spacing w:line="276" w:lineRule="auto"/>
        <w:jc w:val="both"/>
        <w:rPr>
          <w:rFonts w:ascii="Calibri" w:hAnsi="Calibri" w:cs="Calibri"/>
          <w:color w:val="000000"/>
        </w:rPr>
      </w:pPr>
      <w:r w:rsidRPr="00924F37">
        <w:rPr>
          <w:rFonts w:ascii="Calibri" w:hAnsi="Calibri" w:cs="Calibri"/>
          <w:color w:val="000000"/>
        </w:rPr>
        <w:t> </w:t>
      </w:r>
    </w:p>
    <w:p w14:paraId="2BA45628" w14:textId="25F474D6" w:rsidR="00BC1F26" w:rsidRPr="00924F37" w:rsidRDefault="00BC1F26" w:rsidP="00924F37">
      <w:pPr>
        <w:pStyle w:val="xmsonormal"/>
        <w:spacing w:line="276" w:lineRule="auto"/>
        <w:jc w:val="both"/>
        <w:rPr>
          <w:rFonts w:ascii="Calibri" w:hAnsi="Calibri" w:cs="Calibri"/>
          <w:color w:val="000000"/>
        </w:rPr>
      </w:pPr>
      <w:r w:rsidRPr="00924F37">
        <w:rPr>
          <w:rFonts w:ascii="Calibri" w:hAnsi="Calibri" w:cs="Calibri"/>
          <w:b/>
          <w:bCs/>
          <w:color w:val="000000"/>
        </w:rPr>
        <w:t>Τ.Χ.:</w:t>
      </w:r>
      <w:r w:rsidRPr="00924F37">
        <w:rPr>
          <w:rFonts w:ascii="Calibri" w:hAnsi="Calibri" w:cs="Calibri"/>
          <w:color w:val="000000"/>
        </w:rPr>
        <w:t xml:space="preserve"> Ελπίζω, να έχουμε τη δυνατότητα κάποια στιγμή κυρία Υπουργέ να κάνουμε μία εκτενέστερη συζήτηση… Όμως θέλω να τονίσω το εξής: ότι  είναι η πρώτη φορά μετ</w:t>
      </w:r>
      <w:r w:rsidR="0084410D">
        <w:rPr>
          <w:rFonts w:ascii="Calibri" w:hAnsi="Calibri" w:cs="Calibri"/>
          <w:color w:val="000000"/>
        </w:rPr>
        <w:t>ά από πάρα πολλά χρόνια που</w:t>
      </w:r>
      <w:r w:rsidRPr="00924F37">
        <w:rPr>
          <w:rFonts w:ascii="Calibri" w:hAnsi="Calibri" w:cs="Calibri"/>
          <w:color w:val="000000"/>
        </w:rPr>
        <w:t xml:space="preserve"> έχουμε ένα οργασμό παρεμβάσεων του Υπουργείου </w:t>
      </w:r>
      <w:r w:rsidRPr="00924F37">
        <w:rPr>
          <w:rFonts w:ascii="Calibri" w:hAnsi="Calibri" w:cs="Calibri"/>
          <w:color w:val="000000"/>
        </w:rPr>
        <w:lastRenderedPageBreak/>
        <w:t xml:space="preserve">Πολιτισμού ,στην Περιφέρεια Νοτίου Αιγαίου και ειδικά στα Δωδεκάνησα και ειδικά στη Ρόδο. Ξεκινάτε πολύ μεγάλα έργα, τα οποία ήταν αιτήματα της κοινωνίας διαχρονικά. Π.χ. αυτή η παρέμβαση στην </w:t>
      </w:r>
      <w:proofErr w:type="spellStart"/>
      <w:r w:rsidRPr="00924F37">
        <w:rPr>
          <w:rFonts w:ascii="Calibri" w:hAnsi="Calibri" w:cs="Calibri"/>
          <w:color w:val="000000"/>
        </w:rPr>
        <w:t>Περβόλα</w:t>
      </w:r>
      <w:proofErr w:type="spellEnd"/>
      <w:r w:rsidRPr="00924F37">
        <w:rPr>
          <w:rFonts w:ascii="Calibri" w:hAnsi="Calibri" w:cs="Calibri"/>
          <w:color w:val="000000"/>
        </w:rPr>
        <w:t xml:space="preserve"> λέω ένα πρώτο, ή Τζαμί, το οποίο ήταν σε μια ημιτελή κατάσταση, το </w:t>
      </w:r>
      <w:proofErr w:type="spellStart"/>
      <w:r w:rsidRPr="00924F37">
        <w:rPr>
          <w:rFonts w:ascii="Calibri" w:hAnsi="Calibri" w:cs="Calibri"/>
          <w:color w:val="000000"/>
        </w:rPr>
        <w:t>Ρετζέπ</w:t>
      </w:r>
      <w:proofErr w:type="spellEnd"/>
      <w:r w:rsidRPr="00924F37">
        <w:rPr>
          <w:rFonts w:ascii="Calibri" w:hAnsi="Calibri" w:cs="Calibri"/>
          <w:color w:val="000000"/>
        </w:rPr>
        <w:t xml:space="preserve"> Πασά εδώ και πάρα πολλά χρόνια, αυτό θεωρώ ότι είναι πολύ σημαντικό για το μεγάλο κεφάλαιο της χώρας είναι ο πολιτισμός, στα Δωδεκάνησα πολύ περισσότερο.</w:t>
      </w:r>
    </w:p>
    <w:p w14:paraId="5A89FFAA" w14:textId="77777777" w:rsidR="00BC1F26" w:rsidRPr="00924F37" w:rsidRDefault="00BC1F26" w:rsidP="00924F37">
      <w:pPr>
        <w:spacing w:line="276" w:lineRule="auto"/>
        <w:jc w:val="both"/>
        <w:rPr>
          <w:rFonts w:ascii="Calibri" w:hAnsi="Calibri" w:cs="Calibri"/>
          <w:color w:val="000000"/>
          <w:sz w:val="24"/>
          <w:szCs w:val="24"/>
        </w:rPr>
      </w:pPr>
      <w:r w:rsidRPr="00924F37">
        <w:rPr>
          <w:rFonts w:ascii="Calibri" w:hAnsi="Calibri" w:cs="Calibri"/>
          <w:color w:val="000000"/>
          <w:sz w:val="24"/>
          <w:szCs w:val="24"/>
        </w:rPr>
        <w:t> </w:t>
      </w:r>
    </w:p>
    <w:p w14:paraId="7B22135E" w14:textId="652B6054" w:rsidR="00BC1F26" w:rsidRPr="00924F37" w:rsidRDefault="00BC1F26" w:rsidP="00924F37">
      <w:pPr>
        <w:spacing w:line="276" w:lineRule="auto"/>
        <w:jc w:val="both"/>
        <w:rPr>
          <w:rFonts w:ascii="Calibri" w:hAnsi="Calibri" w:cs="Calibri"/>
          <w:color w:val="000000"/>
          <w:sz w:val="24"/>
          <w:szCs w:val="24"/>
        </w:rPr>
      </w:pPr>
      <w:r w:rsidRPr="00924F37">
        <w:rPr>
          <w:rFonts w:ascii="Calibri" w:hAnsi="Calibri" w:cs="Calibri"/>
          <w:b/>
          <w:bCs/>
          <w:color w:val="000000"/>
          <w:sz w:val="24"/>
          <w:szCs w:val="24"/>
        </w:rPr>
        <w:t>Λ.Μ.:</w:t>
      </w:r>
      <w:r w:rsidRPr="00924F37">
        <w:rPr>
          <w:rFonts w:ascii="Calibri" w:hAnsi="Calibri" w:cs="Calibri"/>
          <w:color w:val="000000"/>
          <w:sz w:val="24"/>
          <w:szCs w:val="24"/>
        </w:rPr>
        <w:t xml:space="preserve"> Κοιτάξτε, Κυκλάδες και Δωδεκάνησα, η  Περιφέρεια Νοτίου Αιγαίου,  έχουν ένα τεράστιο πολιτιστικό απόθεμα, μοναδικό</w:t>
      </w:r>
      <w:r w:rsidR="00924F37">
        <w:rPr>
          <w:rFonts w:ascii="Calibri" w:hAnsi="Calibri" w:cs="Calibri"/>
          <w:color w:val="000000"/>
          <w:sz w:val="24"/>
          <w:szCs w:val="24"/>
        </w:rPr>
        <w:t xml:space="preserve"> πολιτιστικό απόθεμα. Επομένως,</w:t>
      </w:r>
      <w:r w:rsidRPr="00924F37">
        <w:rPr>
          <w:rFonts w:ascii="Calibri" w:hAnsi="Calibri" w:cs="Calibri"/>
          <w:color w:val="000000"/>
          <w:sz w:val="24"/>
          <w:szCs w:val="24"/>
        </w:rPr>
        <w:t xml:space="preserve"> μας δίνεται η δυνατότητα μέσω των χρηματοδοτήσεων του Ταμείου Ανάκαμψης, ένα πολύ σημαντικό εργαλείο και ένα τεράστιο κεφάλαιο 32 δις που εξασφάλισε ο Κυριάκος Μητσοτάκης. </w:t>
      </w:r>
      <w:r w:rsidR="008D2B81" w:rsidRPr="00924F37">
        <w:rPr>
          <w:rFonts w:ascii="Calibri" w:hAnsi="Calibri" w:cs="Calibri"/>
          <w:color w:val="000000"/>
          <w:sz w:val="24"/>
          <w:szCs w:val="24"/>
        </w:rPr>
        <w:t>Έπρεπε</w:t>
      </w:r>
      <w:r w:rsidRPr="00924F37">
        <w:rPr>
          <w:rFonts w:ascii="Calibri" w:hAnsi="Calibri" w:cs="Calibri"/>
          <w:color w:val="000000"/>
          <w:sz w:val="24"/>
          <w:szCs w:val="24"/>
        </w:rPr>
        <w:t xml:space="preserve"> τα Δωδεκάνησα να έχουν το δικό τους μερίδιο. Αυτή τη στιγμή, λοιπόν, το Υπουργείο έχει ήδη ξεκινήσει και είναι σε εξέλιξη, όλα τα έργα στη Δωδεκάνησο, σε αγαστή συνεργασία  με  τον περιφερειάρχη Γιώργο Χατζημάρκο.  Είτε αφορά στο εθνικό θέατρο της Ρόδου, ένα πολύ μεγάλο έργο που το κάνουμε σε συνεργασία με την περι</w:t>
      </w:r>
      <w:r w:rsidR="00924F37">
        <w:rPr>
          <w:rFonts w:ascii="Calibri" w:hAnsi="Calibri" w:cs="Calibri"/>
          <w:color w:val="000000"/>
          <w:sz w:val="24"/>
          <w:szCs w:val="24"/>
        </w:rPr>
        <w:t>φέρεια Νοτίου Αιγαίου, είτε τις</w:t>
      </w:r>
      <w:r w:rsidRPr="00924F37">
        <w:rPr>
          <w:rFonts w:ascii="Calibri" w:hAnsi="Calibri" w:cs="Calibri"/>
          <w:color w:val="000000"/>
          <w:sz w:val="24"/>
          <w:szCs w:val="24"/>
        </w:rPr>
        <w:t xml:space="preserve"> παρεμβάσεις μας στη μεσαιωνική πόλη. Μετά από τρεις δεκαετίες, υπογράψαμε μια νέα προγραμματική σύμβαση για τη μεσαιωνική πόλη της Ρόδου, η </w:t>
      </w:r>
      <w:r w:rsidR="00140997">
        <w:rPr>
          <w:rFonts w:ascii="Calibri" w:hAnsi="Calibri" w:cs="Calibri"/>
          <w:color w:val="000000"/>
          <w:sz w:val="24"/>
          <w:szCs w:val="24"/>
        </w:rPr>
        <w:t xml:space="preserve">οποία δεν  μας αφορά  απλώς ως </w:t>
      </w:r>
      <w:r w:rsidRPr="00924F37">
        <w:rPr>
          <w:rFonts w:ascii="Calibri" w:hAnsi="Calibri" w:cs="Calibri"/>
          <w:color w:val="000000"/>
          <w:sz w:val="24"/>
          <w:szCs w:val="24"/>
        </w:rPr>
        <w:t xml:space="preserve">Μνημείο </w:t>
      </w:r>
      <w:r w:rsidRPr="00924F37">
        <w:rPr>
          <w:rFonts w:ascii="Calibri" w:hAnsi="Calibri" w:cs="Calibri"/>
          <w:color w:val="000000"/>
          <w:sz w:val="24"/>
          <w:szCs w:val="24"/>
          <w:lang w:val="en-US"/>
        </w:rPr>
        <w:t>UNESCO</w:t>
      </w:r>
      <w:r w:rsidRPr="00924F37">
        <w:rPr>
          <w:rFonts w:ascii="Calibri" w:hAnsi="Calibri" w:cs="Calibri"/>
          <w:color w:val="000000"/>
          <w:sz w:val="24"/>
          <w:szCs w:val="24"/>
        </w:rPr>
        <w:t>. Είναι ένα μοναδικό πολιτιστικό απόθεμα, εννοώ ένας μοναδικός ιστορικός και αρχαιολογικός χώρος για την πατρίδα μας. Είναι έργα τα οποία γίνονται στη Χάλκη, στο Αγαθονήσι, στη Κω. Ξέρετε τα μνημεία, τα οποία επλήγησαν από το σεισμό του 2017 στην Κω, μέχρι το 2020, δεν είχαν καν μελέτες. Ωριμάσαμε τις μελέτες και πλέον τα έργα είναι σε εξέλιξη. Τα μικρότερα, ολοκληρώνονται. όπως η πύλη του Φόρου, το καλοκαίρι που μας πέρασε. Όλα αυτά είναι σε εξέλιξη και είναι έργα με συνολικό προϋπολογισμό  που ξεπερνά, μάλλον αγγίζει τα 50 εκατομμύρια. Σημασία έχουν ότι μας δόθηκε η δυνατότητα, μέσω της χρηματοδότησης από το  Ταμείο Ανάκαμψης, να προσθέσουμε έργα τα οποία είναι ωφέλιμα για την τοπική κοινωνία και για την τοπική οικονομία.</w:t>
      </w:r>
    </w:p>
    <w:p w14:paraId="654DEB97" w14:textId="36D46F23" w:rsidR="00BC1F26" w:rsidRPr="00924F37" w:rsidRDefault="00BC1F26" w:rsidP="00924F37">
      <w:pPr>
        <w:spacing w:line="276" w:lineRule="auto"/>
        <w:jc w:val="both"/>
        <w:rPr>
          <w:rFonts w:ascii="Calibri" w:hAnsi="Calibri" w:cs="Calibri"/>
          <w:color w:val="000000"/>
          <w:sz w:val="24"/>
          <w:szCs w:val="24"/>
        </w:rPr>
      </w:pPr>
      <w:r w:rsidRPr="00924F37">
        <w:rPr>
          <w:rFonts w:ascii="Calibri" w:hAnsi="Calibri" w:cs="Calibri"/>
          <w:b/>
          <w:bCs/>
          <w:color w:val="000000"/>
          <w:sz w:val="24"/>
          <w:szCs w:val="24"/>
        </w:rPr>
        <w:t>Τ.Χ.:</w:t>
      </w:r>
      <w:r w:rsidRPr="00924F37">
        <w:rPr>
          <w:rFonts w:ascii="Calibri" w:hAnsi="Calibri" w:cs="Calibri"/>
          <w:color w:val="000000"/>
          <w:sz w:val="24"/>
          <w:szCs w:val="24"/>
        </w:rPr>
        <w:t xml:space="preserve"> Κυρία Υπουργέ, επειδή αφορμή ήταν η υπόθεση της Πάτμου, να σας ρωτήσω για τις εκδη</w:t>
      </w:r>
      <w:r w:rsidR="0084410D">
        <w:rPr>
          <w:rFonts w:ascii="Calibri" w:hAnsi="Calibri" w:cs="Calibri"/>
          <w:color w:val="000000"/>
          <w:sz w:val="24"/>
          <w:szCs w:val="24"/>
        </w:rPr>
        <w:t>λώσεις φέτος για  τα 25 χρόνια,</w:t>
      </w:r>
      <w:r w:rsidRPr="00924F37">
        <w:rPr>
          <w:rFonts w:ascii="Calibri" w:hAnsi="Calibri" w:cs="Calibri"/>
          <w:color w:val="000000"/>
          <w:sz w:val="24"/>
          <w:szCs w:val="24"/>
        </w:rPr>
        <w:t xml:space="preserve"> έχουμε κάποια εικόνα; </w:t>
      </w:r>
    </w:p>
    <w:p w14:paraId="7953F604" w14:textId="505142CE" w:rsidR="00BC1F26" w:rsidRPr="00924F37" w:rsidRDefault="00BC1F26" w:rsidP="00924F37">
      <w:pPr>
        <w:spacing w:line="276" w:lineRule="auto"/>
        <w:jc w:val="both"/>
        <w:rPr>
          <w:rFonts w:ascii="Calibri" w:hAnsi="Calibri" w:cs="Calibri"/>
          <w:color w:val="000000"/>
          <w:sz w:val="24"/>
          <w:szCs w:val="24"/>
        </w:rPr>
      </w:pPr>
      <w:r w:rsidRPr="00924F37">
        <w:rPr>
          <w:rFonts w:ascii="Calibri" w:hAnsi="Calibri" w:cs="Calibri"/>
          <w:b/>
          <w:bCs/>
          <w:color w:val="000000"/>
          <w:sz w:val="24"/>
          <w:szCs w:val="24"/>
        </w:rPr>
        <w:t>Λ.Μ.:</w:t>
      </w:r>
      <w:r w:rsidR="0084410D">
        <w:rPr>
          <w:rFonts w:ascii="Calibri" w:hAnsi="Calibri" w:cs="Calibri"/>
          <w:color w:val="000000"/>
          <w:sz w:val="24"/>
          <w:szCs w:val="24"/>
        </w:rPr>
        <w:t xml:space="preserve"> Ξέρω</w:t>
      </w:r>
      <w:r w:rsidRPr="00924F37">
        <w:rPr>
          <w:rFonts w:ascii="Calibri" w:hAnsi="Calibri" w:cs="Calibri"/>
          <w:color w:val="000000"/>
          <w:sz w:val="24"/>
          <w:szCs w:val="24"/>
        </w:rPr>
        <w:t xml:space="preserve"> ότι έχουν προγραμματιστεί σημαντικές εκδηλώσεις. Είχα την τιμή να με καλέσουν οι τοπικοί φορείς. Δυστυχώς, το πρόγραμμά μου είναι πολύ βαρύ και δεν μπορώ να ανταποκριθώ, αλλά θεωρώ ότι η κοινωνία της Πάτμου είναι από τις τοπικές κοινωνίες που έχει αναγνωρίσει την υπεραξία που προσφέρει, τοπικά και εθνικά, το </w:t>
      </w:r>
      <w:proofErr w:type="spellStart"/>
      <w:r w:rsidRPr="00924F37">
        <w:rPr>
          <w:rFonts w:ascii="Calibri" w:hAnsi="Calibri" w:cs="Calibri"/>
          <w:color w:val="000000"/>
          <w:sz w:val="24"/>
          <w:szCs w:val="24"/>
        </w:rPr>
        <w:t>brand</w:t>
      </w:r>
      <w:proofErr w:type="spellEnd"/>
      <w:r w:rsidRPr="00924F37">
        <w:rPr>
          <w:rFonts w:ascii="Calibri" w:hAnsi="Calibri" w:cs="Calibri"/>
          <w:color w:val="000000"/>
          <w:sz w:val="24"/>
          <w:szCs w:val="24"/>
        </w:rPr>
        <w:t xml:space="preserve"> </w:t>
      </w:r>
      <w:proofErr w:type="spellStart"/>
      <w:r w:rsidRPr="00924F37">
        <w:rPr>
          <w:rFonts w:ascii="Calibri" w:hAnsi="Calibri" w:cs="Calibri"/>
          <w:color w:val="000000"/>
          <w:sz w:val="24"/>
          <w:szCs w:val="24"/>
        </w:rPr>
        <w:t>name</w:t>
      </w:r>
      <w:proofErr w:type="spellEnd"/>
      <w:r w:rsidRPr="00924F37">
        <w:rPr>
          <w:rFonts w:ascii="Calibri" w:hAnsi="Calibri" w:cs="Calibri"/>
          <w:color w:val="000000"/>
          <w:sz w:val="24"/>
          <w:szCs w:val="24"/>
        </w:rPr>
        <w:t xml:space="preserve"> </w:t>
      </w:r>
      <w:r w:rsidRPr="00924F37">
        <w:rPr>
          <w:rFonts w:ascii="Calibri" w:hAnsi="Calibri" w:cs="Calibri"/>
          <w:color w:val="000000"/>
          <w:sz w:val="24"/>
          <w:szCs w:val="24"/>
          <w:lang w:val="en-US"/>
        </w:rPr>
        <w:t>UNESCO</w:t>
      </w:r>
      <w:r w:rsidRPr="00924F37">
        <w:rPr>
          <w:rFonts w:ascii="Calibri" w:hAnsi="Calibri" w:cs="Calibri"/>
          <w:color w:val="000000"/>
          <w:sz w:val="24"/>
          <w:szCs w:val="24"/>
        </w:rPr>
        <w:t>.</w:t>
      </w:r>
    </w:p>
    <w:p w14:paraId="2511E274" w14:textId="749CE22C" w:rsidR="00BC1F26" w:rsidRPr="00924F37" w:rsidRDefault="00BC1F26" w:rsidP="00924F37">
      <w:pPr>
        <w:spacing w:line="276" w:lineRule="auto"/>
        <w:jc w:val="both"/>
        <w:rPr>
          <w:rFonts w:ascii="Calibri" w:hAnsi="Calibri" w:cs="Calibri"/>
          <w:color w:val="000000"/>
          <w:sz w:val="24"/>
          <w:szCs w:val="24"/>
        </w:rPr>
      </w:pPr>
      <w:r w:rsidRPr="00924F37">
        <w:rPr>
          <w:rFonts w:ascii="Calibri" w:hAnsi="Calibri" w:cs="Calibri"/>
          <w:color w:val="000000"/>
          <w:sz w:val="24"/>
          <w:szCs w:val="24"/>
        </w:rPr>
        <w:t> </w:t>
      </w:r>
      <w:r w:rsidRPr="00924F37">
        <w:rPr>
          <w:rFonts w:ascii="Calibri" w:hAnsi="Calibri" w:cs="Calibri"/>
          <w:b/>
          <w:bCs/>
          <w:color w:val="000000"/>
          <w:sz w:val="24"/>
          <w:szCs w:val="24"/>
          <w:lang w:val="en-US"/>
        </w:rPr>
        <w:t>T</w:t>
      </w:r>
      <w:r w:rsidRPr="00924F37">
        <w:rPr>
          <w:rFonts w:ascii="Calibri" w:hAnsi="Calibri" w:cs="Calibri"/>
          <w:b/>
          <w:bCs/>
          <w:color w:val="000000"/>
          <w:sz w:val="24"/>
          <w:szCs w:val="24"/>
        </w:rPr>
        <w:t>.</w:t>
      </w:r>
      <w:r w:rsidRPr="00924F37">
        <w:rPr>
          <w:rFonts w:ascii="Calibri" w:hAnsi="Calibri" w:cs="Calibri"/>
          <w:b/>
          <w:bCs/>
          <w:color w:val="000000"/>
          <w:sz w:val="24"/>
          <w:szCs w:val="24"/>
          <w:lang w:val="en-US"/>
        </w:rPr>
        <w:t>X</w:t>
      </w:r>
      <w:r w:rsidRPr="00924F37">
        <w:rPr>
          <w:rFonts w:ascii="Calibri" w:hAnsi="Calibri" w:cs="Calibri"/>
          <w:b/>
          <w:bCs/>
          <w:color w:val="000000"/>
          <w:sz w:val="24"/>
          <w:szCs w:val="24"/>
        </w:rPr>
        <w:t>.:</w:t>
      </w:r>
      <w:r w:rsidRPr="00924F37">
        <w:rPr>
          <w:rFonts w:ascii="Calibri" w:hAnsi="Calibri" w:cs="Calibri"/>
          <w:color w:val="000000"/>
          <w:sz w:val="24"/>
          <w:szCs w:val="24"/>
        </w:rPr>
        <w:t xml:space="preserve"> Κυρία Υπουργέ ευχαριστώ θερμά. Ελπίζω σύντομα και δια ζώσης να τα πούμε, διότι σας παρακολουθούν τόση ώρα πολλοί προσκεκλημένοι, εδώ και από το Δήμο της Ρόδου, πρώην δήμαρχοι, δημοτικοί σύμβουλοι, περιφερειακοί με εξαιρετικό </w:t>
      </w:r>
      <w:r w:rsidRPr="00924F37">
        <w:rPr>
          <w:rFonts w:ascii="Calibri" w:hAnsi="Calibri" w:cs="Calibri"/>
          <w:color w:val="000000"/>
          <w:sz w:val="24"/>
          <w:szCs w:val="24"/>
        </w:rPr>
        <w:lastRenderedPageBreak/>
        <w:t>ενδιαφέρον. Ήθελα να πάρουν τον χρόνο να κάνουν και παρεμβάσεις. Τους είπα ότι απαγορεύεται διότι δεν έχουμε πολύ χρόνο στη διάθεσή μας.</w:t>
      </w:r>
    </w:p>
    <w:p w14:paraId="3A293E4E" w14:textId="77777777" w:rsidR="00BC1F26" w:rsidRPr="00924F37" w:rsidRDefault="00BC1F26" w:rsidP="00924F37">
      <w:pPr>
        <w:spacing w:line="276" w:lineRule="auto"/>
        <w:jc w:val="both"/>
        <w:rPr>
          <w:rFonts w:ascii="Calibri" w:hAnsi="Calibri" w:cs="Calibri"/>
          <w:color w:val="000000"/>
          <w:sz w:val="24"/>
          <w:szCs w:val="24"/>
        </w:rPr>
      </w:pPr>
      <w:r w:rsidRPr="00924F37">
        <w:rPr>
          <w:rFonts w:ascii="Calibri" w:hAnsi="Calibri" w:cs="Calibri"/>
          <w:color w:val="000000"/>
          <w:sz w:val="24"/>
          <w:szCs w:val="24"/>
        </w:rPr>
        <w:t> </w:t>
      </w:r>
      <w:bookmarkStart w:id="1" w:name="_GoBack"/>
      <w:bookmarkEnd w:id="1"/>
      <w:r w:rsidRPr="00924F37">
        <w:rPr>
          <w:rFonts w:ascii="Calibri" w:hAnsi="Calibri" w:cs="Calibri"/>
          <w:b/>
          <w:bCs/>
          <w:color w:val="000000"/>
          <w:sz w:val="24"/>
          <w:szCs w:val="24"/>
        </w:rPr>
        <w:t>Λ.Μ.:</w:t>
      </w:r>
      <w:r w:rsidRPr="00924F37">
        <w:rPr>
          <w:rFonts w:ascii="Calibri" w:hAnsi="Calibri" w:cs="Calibri"/>
          <w:color w:val="000000"/>
          <w:sz w:val="24"/>
          <w:szCs w:val="24"/>
        </w:rPr>
        <w:t xml:space="preserve"> Με πολύ χαρά, είμαι στη διάθεσή σας όποτε θέλετε.</w:t>
      </w:r>
    </w:p>
    <w:p w14:paraId="5B47F8B9" w14:textId="77777777" w:rsidR="00BC1F26" w:rsidRPr="00924F37" w:rsidRDefault="00BC1F26" w:rsidP="00924F37">
      <w:pPr>
        <w:spacing w:line="276" w:lineRule="auto"/>
        <w:jc w:val="both"/>
        <w:rPr>
          <w:rFonts w:ascii="Calibri" w:hAnsi="Calibri" w:cs="Calibri"/>
          <w:color w:val="000000"/>
          <w:sz w:val="24"/>
          <w:szCs w:val="24"/>
        </w:rPr>
      </w:pPr>
      <w:r w:rsidRPr="00924F37">
        <w:rPr>
          <w:rFonts w:ascii="Calibri" w:hAnsi="Calibri" w:cs="Calibri"/>
          <w:color w:val="000000"/>
          <w:sz w:val="24"/>
          <w:szCs w:val="24"/>
        </w:rPr>
        <w:t> </w:t>
      </w:r>
      <w:r w:rsidRPr="00924F37">
        <w:rPr>
          <w:rFonts w:ascii="Calibri" w:hAnsi="Calibri" w:cs="Calibri"/>
          <w:b/>
          <w:bCs/>
          <w:color w:val="000000"/>
          <w:sz w:val="24"/>
          <w:szCs w:val="24"/>
        </w:rPr>
        <w:t>Τ.Χ.:</w:t>
      </w:r>
      <w:r w:rsidRPr="00924F37">
        <w:rPr>
          <w:rFonts w:ascii="Calibri" w:hAnsi="Calibri" w:cs="Calibri"/>
          <w:color w:val="000000"/>
          <w:sz w:val="24"/>
          <w:szCs w:val="24"/>
        </w:rPr>
        <w:t xml:space="preserve"> Να είστε καλά κυριά Υπουργέ. Σας ευχαριστώ θερμά.</w:t>
      </w:r>
    </w:p>
    <w:p w14:paraId="731DA87F" w14:textId="77777777" w:rsidR="00BC1F26" w:rsidRPr="00924F37" w:rsidRDefault="00BC1F26" w:rsidP="00924F37">
      <w:pPr>
        <w:spacing w:line="276" w:lineRule="auto"/>
        <w:jc w:val="both"/>
        <w:rPr>
          <w:rFonts w:ascii="Calibri" w:hAnsi="Calibri" w:cs="Calibri"/>
          <w:color w:val="000000"/>
          <w:sz w:val="24"/>
          <w:szCs w:val="24"/>
        </w:rPr>
      </w:pPr>
      <w:r w:rsidRPr="00924F37">
        <w:rPr>
          <w:rFonts w:ascii="Calibri" w:hAnsi="Calibri" w:cs="Calibri"/>
          <w:color w:val="000000"/>
          <w:sz w:val="24"/>
          <w:szCs w:val="24"/>
        </w:rPr>
        <w:t> </w:t>
      </w:r>
      <w:r w:rsidRPr="00924F37">
        <w:rPr>
          <w:rFonts w:ascii="Calibri" w:hAnsi="Calibri" w:cs="Calibri"/>
          <w:b/>
          <w:bCs/>
          <w:color w:val="000000"/>
          <w:sz w:val="24"/>
          <w:szCs w:val="24"/>
        </w:rPr>
        <w:t>Λ.Μ.:</w:t>
      </w:r>
      <w:r w:rsidRPr="00924F37">
        <w:rPr>
          <w:rFonts w:ascii="Calibri" w:hAnsi="Calibri" w:cs="Calibri"/>
          <w:color w:val="000000"/>
          <w:sz w:val="24"/>
          <w:szCs w:val="24"/>
        </w:rPr>
        <w:t xml:space="preserve"> Σας ευχαριστώ πολύ.</w:t>
      </w:r>
    </w:p>
    <w:p w14:paraId="53D6016D" w14:textId="77777777" w:rsidR="00BC1F26" w:rsidRPr="00924F37" w:rsidRDefault="00BC1F26" w:rsidP="00924F37">
      <w:pPr>
        <w:spacing w:line="276" w:lineRule="auto"/>
        <w:jc w:val="both"/>
        <w:rPr>
          <w:rFonts w:ascii="Calibri" w:hAnsi="Calibri" w:cs="Calibri"/>
          <w:color w:val="000000"/>
          <w:sz w:val="24"/>
          <w:szCs w:val="24"/>
        </w:rPr>
      </w:pPr>
      <w:r w:rsidRPr="00924F37">
        <w:rPr>
          <w:rFonts w:ascii="Calibri" w:hAnsi="Calibri" w:cs="Calibri"/>
          <w:color w:val="000000"/>
          <w:sz w:val="24"/>
          <w:szCs w:val="24"/>
        </w:rPr>
        <w:t> </w:t>
      </w:r>
    </w:p>
    <w:p w14:paraId="629BC784" w14:textId="77777777" w:rsidR="00CD5D54" w:rsidRPr="00924F37" w:rsidRDefault="00CD5D54" w:rsidP="00924F37">
      <w:pPr>
        <w:spacing w:line="276" w:lineRule="auto"/>
        <w:rPr>
          <w:rFonts w:ascii="Calibri" w:hAnsi="Calibri" w:cs="Calibri"/>
          <w:sz w:val="24"/>
          <w:szCs w:val="24"/>
        </w:rPr>
      </w:pPr>
    </w:p>
    <w:sectPr w:rsidR="00CD5D54" w:rsidRPr="00924F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26"/>
    <w:rsid w:val="000E0599"/>
    <w:rsid w:val="00140997"/>
    <w:rsid w:val="00240527"/>
    <w:rsid w:val="0042125A"/>
    <w:rsid w:val="0078024B"/>
    <w:rsid w:val="0084410D"/>
    <w:rsid w:val="008D2B81"/>
    <w:rsid w:val="008F7C93"/>
    <w:rsid w:val="00924F37"/>
    <w:rsid w:val="00B0260E"/>
    <w:rsid w:val="00BC1F26"/>
    <w:rsid w:val="00BE3518"/>
    <w:rsid w:val="00C16057"/>
    <w:rsid w:val="00CD5D54"/>
    <w:rsid w:val="00DF29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4B9C"/>
  <w15:chartTrackingRefBased/>
  <w15:docId w15:val="{AFD55913-8313-F545-9967-C30006C6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F26"/>
    <w:pPr>
      <w:spacing w:after="160" w:line="259" w:lineRule="auto"/>
    </w:pPr>
    <w:rPr>
      <w:kern w:val="0"/>
      <w:sz w:val="22"/>
      <w:szCs w:val="22"/>
      <w14:ligatures w14:val="none"/>
    </w:rPr>
  </w:style>
  <w:style w:type="paragraph" w:styleId="1">
    <w:name w:val="heading 1"/>
    <w:basedOn w:val="a"/>
    <w:next w:val="a"/>
    <w:link w:val="1Char"/>
    <w:uiPriority w:val="9"/>
    <w:qFormat/>
    <w:rsid w:val="00BC1F2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BC1F2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BC1F26"/>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BC1F26"/>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BC1F26"/>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BC1F26"/>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BC1F26"/>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BC1F26"/>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BC1F26"/>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C1F2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C1F2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C1F2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C1F2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C1F2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C1F2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C1F2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C1F2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C1F26"/>
    <w:rPr>
      <w:rFonts w:eastAsiaTheme="majorEastAsia" w:cstheme="majorBidi"/>
      <w:color w:val="272727" w:themeColor="text1" w:themeTint="D8"/>
    </w:rPr>
  </w:style>
  <w:style w:type="paragraph" w:styleId="a3">
    <w:name w:val="Title"/>
    <w:basedOn w:val="a"/>
    <w:next w:val="a"/>
    <w:link w:val="Char"/>
    <w:uiPriority w:val="10"/>
    <w:qFormat/>
    <w:rsid w:val="00BC1F2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BC1F2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C1F26"/>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BC1F2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C1F26"/>
    <w:pPr>
      <w:spacing w:before="160" w:line="240"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BC1F26"/>
    <w:rPr>
      <w:i/>
      <w:iCs/>
      <w:color w:val="404040" w:themeColor="text1" w:themeTint="BF"/>
    </w:rPr>
  </w:style>
  <w:style w:type="paragraph" w:styleId="a6">
    <w:name w:val="List Paragraph"/>
    <w:basedOn w:val="a"/>
    <w:uiPriority w:val="34"/>
    <w:qFormat/>
    <w:rsid w:val="00BC1F26"/>
    <w:pPr>
      <w:spacing w:after="0" w:line="240" w:lineRule="auto"/>
      <w:ind w:left="720"/>
      <w:contextualSpacing/>
    </w:pPr>
    <w:rPr>
      <w:kern w:val="2"/>
      <w:sz w:val="24"/>
      <w:szCs w:val="24"/>
      <w14:ligatures w14:val="standardContextual"/>
    </w:rPr>
  </w:style>
  <w:style w:type="character" w:styleId="a7">
    <w:name w:val="Intense Emphasis"/>
    <w:basedOn w:val="a0"/>
    <w:uiPriority w:val="21"/>
    <w:qFormat/>
    <w:rsid w:val="00BC1F26"/>
    <w:rPr>
      <w:i/>
      <w:iCs/>
      <w:color w:val="0F4761" w:themeColor="accent1" w:themeShade="BF"/>
    </w:rPr>
  </w:style>
  <w:style w:type="paragraph" w:styleId="a8">
    <w:name w:val="Intense Quote"/>
    <w:basedOn w:val="a"/>
    <w:next w:val="a"/>
    <w:link w:val="Char2"/>
    <w:uiPriority w:val="30"/>
    <w:qFormat/>
    <w:rsid w:val="00BC1F2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BC1F26"/>
    <w:rPr>
      <w:i/>
      <w:iCs/>
      <w:color w:val="0F4761" w:themeColor="accent1" w:themeShade="BF"/>
    </w:rPr>
  </w:style>
  <w:style w:type="character" w:styleId="a9">
    <w:name w:val="Intense Reference"/>
    <w:basedOn w:val="a0"/>
    <w:uiPriority w:val="32"/>
    <w:qFormat/>
    <w:rsid w:val="00BC1F26"/>
    <w:rPr>
      <w:b/>
      <w:bCs/>
      <w:smallCaps/>
      <w:color w:val="0F4761" w:themeColor="accent1" w:themeShade="BF"/>
      <w:spacing w:val="5"/>
    </w:rPr>
  </w:style>
  <w:style w:type="paragraph" w:styleId="aa">
    <w:name w:val="Body Text Indent"/>
    <w:basedOn w:val="a"/>
    <w:link w:val="Char3"/>
    <w:uiPriority w:val="59"/>
    <w:rsid w:val="00BC1F26"/>
    <w:pPr>
      <w:spacing w:after="200" w:line="276" w:lineRule="auto"/>
      <w:ind w:left="4320" w:firstLine="720"/>
    </w:pPr>
    <w:rPr>
      <w:rFonts w:ascii="Calibri" w:eastAsia="Calibri" w:hAnsi="Calibri" w:cs="Times New Roman"/>
      <w:sz w:val="28"/>
      <w:szCs w:val="28"/>
    </w:rPr>
  </w:style>
  <w:style w:type="character" w:customStyle="1" w:styleId="Char3">
    <w:name w:val="Σώμα κείμενου με εσοχή Char"/>
    <w:basedOn w:val="a0"/>
    <w:link w:val="aa"/>
    <w:uiPriority w:val="59"/>
    <w:rsid w:val="00BC1F26"/>
    <w:rPr>
      <w:rFonts w:ascii="Calibri" w:eastAsia="Calibri" w:hAnsi="Calibri" w:cs="Times New Roman"/>
      <w:kern w:val="0"/>
      <w:sz w:val="28"/>
      <w:szCs w:val="28"/>
      <w14:ligatures w14:val="none"/>
    </w:rPr>
  </w:style>
  <w:style w:type="character" w:styleId="ab">
    <w:name w:val="Strong"/>
    <w:basedOn w:val="a0"/>
    <w:uiPriority w:val="22"/>
    <w:qFormat/>
    <w:rsid w:val="00BC1F26"/>
    <w:rPr>
      <w:b/>
      <w:bCs/>
    </w:rPr>
  </w:style>
  <w:style w:type="paragraph" w:customStyle="1" w:styleId="xmsonormal">
    <w:name w:val="xmsonormal"/>
    <w:basedOn w:val="a"/>
    <w:rsid w:val="00BC1F26"/>
    <w:pPr>
      <w:spacing w:after="0" w:line="240" w:lineRule="auto"/>
    </w:pPr>
    <w:rPr>
      <w:rFonts w:ascii="Times New Roman" w:hAnsi="Times New Roman" w:cs="Times New Roman"/>
      <w:sz w:val="24"/>
      <w:szCs w:val="24"/>
      <w:lang w:eastAsia="el-GR"/>
    </w:rPr>
  </w:style>
  <w:style w:type="paragraph" w:styleId="ac">
    <w:name w:val="No Spacing"/>
    <w:uiPriority w:val="1"/>
    <w:qFormat/>
    <w:rsid w:val="00924F3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A3C10FBA-32C6-4563-AC32-9A4AA82ACB3A}"/>
</file>

<file path=customXml/itemProps2.xml><?xml version="1.0" encoding="utf-8"?>
<ds:datastoreItem xmlns:ds="http://schemas.openxmlformats.org/officeDocument/2006/customXml" ds:itemID="{B5E8A3CC-3C87-4C1D-A70F-81392520EDC0}"/>
</file>

<file path=customXml/itemProps3.xml><?xml version="1.0" encoding="utf-8"?>
<ds:datastoreItem xmlns:ds="http://schemas.openxmlformats.org/officeDocument/2006/customXml" ds:itemID="{8102742B-4375-4657-8C99-4C3BA0E70215}"/>
</file>

<file path=docProps/app.xml><?xml version="1.0" encoding="utf-8"?>
<Properties xmlns="http://schemas.openxmlformats.org/officeDocument/2006/extended-properties" xmlns:vt="http://schemas.openxmlformats.org/officeDocument/2006/docPropsVTypes">
  <Template>Normal</Template>
  <TotalTime>7</TotalTime>
  <Pages>4</Pages>
  <Words>1159</Words>
  <Characters>6263</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Συνέντευξη της Υπουργού Πολιτισμού Λίνας Μενδώνη, στον τηλεοπτικό σταθμό της Ρόδου «TV KOSMOS», για την εγκατάσταση κεραίας κινητής τηλεφωνίας, στην Πάτμο</dc:title>
  <dc:subject/>
  <dc:creator>Anna Panagiotarea</dc:creator>
  <cp:keywords/>
  <dc:description/>
  <cp:lastModifiedBy>Ελευθερία Πελτέκη</cp:lastModifiedBy>
  <cp:revision>6</cp:revision>
  <dcterms:created xsi:type="dcterms:W3CDTF">2024-09-04T14:29:00Z</dcterms:created>
  <dcterms:modified xsi:type="dcterms:W3CDTF">2024-09-04T14:36:00Z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